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C7A" w:rsidRDefault="00DB2C7A">
      <w:pPr>
        <w:pStyle w:val="Footer"/>
        <w:tabs>
          <w:tab w:val="clear" w:pos="9360"/>
          <w:tab w:val="right" w:pos="9990"/>
        </w:tabs>
        <w:ind w:left="-630" w:right="-630"/>
        <w:jc w:val="both"/>
        <w:rPr>
          <w:rFonts w:ascii="Times New Roman" w:hAnsi="Times New Roman"/>
          <w:sz w:val="20"/>
          <w:szCs w:val="20"/>
        </w:rPr>
      </w:pPr>
      <w:r w:rsidRPr="00337617">
        <w:rPr>
          <w:rFonts w:ascii="Times New Roman" w:hAnsi="Times New Roman"/>
          <w:b/>
          <w:sz w:val="20"/>
          <w:szCs w:val="20"/>
        </w:rPr>
        <w:t>Instructions:</w:t>
      </w:r>
      <w:r w:rsidRPr="0033761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The “Required at visits” column indicates when the item is required during follow-up per-protocol. Procedures do not have to be conducted in the order in which they appear in the checklist. When an item is performed, complete the “S</w:t>
      </w:r>
      <w:r w:rsidRPr="00337617">
        <w:rPr>
          <w:rFonts w:ascii="Times New Roman" w:hAnsi="Times New Roman"/>
          <w:sz w:val="20"/>
          <w:szCs w:val="20"/>
        </w:rPr>
        <w:t>taff</w:t>
      </w:r>
      <w:r>
        <w:rPr>
          <w:rFonts w:ascii="Times New Roman" w:hAnsi="Times New Roman"/>
          <w:sz w:val="20"/>
          <w:szCs w:val="20"/>
        </w:rPr>
        <w:t xml:space="preserve"> I</w:t>
      </w:r>
      <w:r w:rsidRPr="00337617">
        <w:rPr>
          <w:rFonts w:ascii="Times New Roman" w:hAnsi="Times New Roman"/>
          <w:sz w:val="20"/>
          <w:szCs w:val="20"/>
        </w:rPr>
        <w:t>nitials</w:t>
      </w:r>
      <w:r>
        <w:rPr>
          <w:rFonts w:ascii="Times New Roman" w:hAnsi="Times New Roman"/>
          <w:sz w:val="20"/>
          <w:szCs w:val="20"/>
        </w:rPr>
        <w:t>” cell</w:t>
      </w:r>
      <w:r w:rsidRPr="00337617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If not done but required, write “ND” and staff initials in “Staff Initials” cell, and provide more details in the chart notes as needed. </w:t>
      </w:r>
      <w:r w:rsidRPr="0002435A">
        <w:rPr>
          <w:rFonts w:ascii="Times New Roman" w:hAnsi="Times New Roman"/>
          <w:sz w:val="20"/>
          <w:szCs w:val="20"/>
        </w:rPr>
        <w:t>Do not initial for other staff members.  If other staff membe</w:t>
      </w:r>
      <w:r>
        <w:rPr>
          <w:rFonts w:ascii="Times New Roman" w:hAnsi="Times New Roman"/>
          <w:sz w:val="20"/>
          <w:szCs w:val="20"/>
        </w:rPr>
        <w:t>rs are not available to initial</w:t>
      </w:r>
      <w:r w:rsidRPr="0002435A">
        <w:rPr>
          <w:rFonts w:ascii="Times New Roman" w:hAnsi="Times New Roman"/>
          <w:sz w:val="20"/>
          <w:szCs w:val="20"/>
        </w:rPr>
        <w:t xml:space="preserve"> items </w:t>
      </w:r>
      <w:proofErr w:type="gramStart"/>
      <w:r w:rsidRPr="0002435A">
        <w:rPr>
          <w:rFonts w:ascii="Times New Roman" w:hAnsi="Times New Roman"/>
          <w:sz w:val="20"/>
          <w:szCs w:val="20"/>
        </w:rPr>
        <w:t>themselves</w:t>
      </w:r>
      <w:proofErr w:type="gramEnd"/>
      <w:r w:rsidRPr="0002435A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write and</w:t>
      </w:r>
      <w:r w:rsidRPr="0002435A">
        <w:rPr>
          <w:rFonts w:ascii="Times New Roman" w:hAnsi="Times New Roman"/>
          <w:sz w:val="20"/>
          <w:szCs w:val="20"/>
        </w:rPr>
        <w:t xml:space="preserve"> initial</w:t>
      </w:r>
      <w:r>
        <w:rPr>
          <w:rFonts w:ascii="Times New Roman" w:hAnsi="Times New Roman"/>
          <w:sz w:val="20"/>
          <w:szCs w:val="20"/>
        </w:rPr>
        <w:t>/</w:t>
      </w:r>
      <w:r w:rsidRPr="0002435A">
        <w:rPr>
          <w:rFonts w:ascii="Times New Roman" w:hAnsi="Times New Roman"/>
          <w:sz w:val="20"/>
          <w:szCs w:val="20"/>
        </w:rPr>
        <w:t xml:space="preserve"> date a note documenting who completed the procedure, e.g., “done by {name}” or “done by nurse.”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B2C7A" w:rsidRDefault="00DB2C7A">
      <w:pPr>
        <w:pStyle w:val="Footer"/>
        <w:jc w:val="both"/>
        <w:rPr>
          <w:rFonts w:ascii="Times New Roman" w:hAnsi="Times New Roman"/>
          <w:sz w:val="20"/>
          <w:szCs w:val="20"/>
        </w:rPr>
      </w:pPr>
    </w:p>
    <w:tbl>
      <w:tblPr>
        <w:tblW w:w="9180" w:type="dxa"/>
        <w:jc w:val="center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"/>
        <w:gridCol w:w="6670"/>
        <w:gridCol w:w="1170"/>
        <w:gridCol w:w="900"/>
      </w:tblGrid>
      <w:tr w:rsidR="00DB2C7A" w:rsidRPr="006239A9" w:rsidTr="005E1C8C">
        <w:trPr>
          <w:trHeight w:val="300"/>
          <w:tblHeader/>
          <w:jc w:val="center"/>
        </w:trPr>
        <w:tc>
          <w:tcPr>
            <w:tcW w:w="7110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DB2C7A" w:rsidRPr="00137BDD" w:rsidRDefault="00DB2C7A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GROUP 2 FEMALE Follow-up </w:t>
            </w:r>
            <w:r w:rsidRPr="00137BDD">
              <w:rPr>
                <w:rFonts w:cs="Calibri"/>
                <w:b/>
                <w:color w:val="000000"/>
              </w:rPr>
              <w:t>Procedure</w:t>
            </w:r>
            <w:r>
              <w:rPr>
                <w:rFonts w:cs="Calibri"/>
                <w:b/>
                <w:color w:val="000000"/>
              </w:rPr>
              <w:t xml:space="preserve">s 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:rsidR="00DB2C7A" w:rsidRPr="00702091" w:rsidRDefault="00DB2C7A" w:rsidP="00882EB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Required at visits: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bottom"/>
          </w:tcPr>
          <w:p w:rsidR="00DB2C7A" w:rsidRPr="00702091" w:rsidRDefault="00DB2C7A" w:rsidP="00882EB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Staff Initials</w:t>
            </w:r>
          </w:p>
        </w:tc>
      </w:tr>
      <w:tr w:rsidR="00DB2C7A" w:rsidRPr="006239A9" w:rsidTr="005E1C8C">
        <w:trPr>
          <w:trHeight w:val="450"/>
          <w:jc w:val="center"/>
        </w:trPr>
        <w:tc>
          <w:tcPr>
            <w:tcW w:w="9180" w:type="dxa"/>
            <w:gridSpan w:val="4"/>
            <w:shd w:val="clear" w:color="auto" w:fill="99CCFF"/>
            <w:noWrap/>
          </w:tcPr>
          <w:p w:rsidR="00DB2C7A" w:rsidRPr="003B279B" w:rsidRDefault="00DB2C7A" w:rsidP="004711E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Visits </w:t>
            </w:r>
            <w:r w:rsidRPr="00884F24">
              <w:rPr>
                <w:rFonts w:cs="Calibri"/>
                <w:color w:val="000000"/>
              </w:rPr>
              <w:t xml:space="preserve">3a, </w:t>
            </w:r>
            <w:r>
              <w:rPr>
                <w:rFonts w:cs="Calibri"/>
                <w:color w:val="000000"/>
              </w:rPr>
              <w:t>4, 5, 6, 7a, 8</w:t>
            </w:r>
          </w:p>
        </w:tc>
      </w:tr>
      <w:tr w:rsidR="00DB2C7A" w:rsidRPr="006239A9" w:rsidTr="005E1C8C">
        <w:trPr>
          <w:trHeight w:val="450"/>
          <w:jc w:val="center"/>
        </w:trPr>
        <w:tc>
          <w:tcPr>
            <w:tcW w:w="440" w:type="dxa"/>
            <w:noWrap/>
          </w:tcPr>
          <w:p w:rsidR="00DB2C7A" w:rsidRPr="003B279B" w:rsidRDefault="00DB2C7A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1</w:t>
            </w:r>
          </w:p>
        </w:tc>
        <w:tc>
          <w:tcPr>
            <w:tcW w:w="6670" w:type="dxa"/>
          </w:tcPr>
          <w:p w:rsidR="00DB2C7A" w:rsidRPr="003B279B" w:rsidRDefault="00DB2C7A" w:rsidP="00E847C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Confirm identity and PTID</w:t>
            </w:r>
          </w:p>
        </w:tc>
        <w:tc>
          <w:tcPr>
            <w:tcW w:w="1170" w:type="dxa"/>
            <w:vAlign w:val="center"/>
          </w:tcPr>
          <w:p w:rsidR="00DB2C7A" w:rsidRPr="003B279B" w:rsidRDefault="00DB2C7A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DB2C7A" w:rsidRPr="003B279B" w:rsidRDefault="00DB2C7A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2C7A" w:rsidRPr="006239A9" w:rsidTr="005E1C8C">
        <w:trPr>
          <w:trHeight w:val="930"/>
          <w:jc w:val="center"/>
        </w:trPr>
        <w:tc>
          <w:tcPr>
            <w:tcW w:w="440" w:type="dxa"/>
            <w:noWrap/>
          </w:tcPr>
          <w:p w:rsidR="00DB2C7A" w:rsidRPr="003B279B" w:rsidRDefault="00DB2C7A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2</w:t>
            </w:r>
          </w:p>
        </w:tc>
        <w:tc>
          <w:tcPr>
            <w:tcW w:w="6670" w:type="dxa"/>
          </w:tcPr>
          <w:p w:rsidR="00DB2C7A" w:rsidRPr="003B279B" w:rsidRDefault="00DB2C7A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Check for co-enrollment in other studies</w:t>
            </w:r>
            <w:r>
              <w:rPr>
                <w:rFonts w:cs="Calibri"/>
                <w:color w:val="000000"/>
              </w:rPr>
              <w:t>:</w:t>
            </w:r>
          </w:p>
          <w:p w:rsidR="00DB2C7A" w:rsidRDefault="00DB2C7A" w:rsidP="00502000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NOT enrolle</w:t>
            </w:r>
            <w:r>
              <w:rPr>
                <w:rFonts w:cs="Calibri"/>
                <w:color w:val="000000"/>
              </w:rPr>
              <w:t>d in another study ==&gt; CONTINUE</w:t>
            </w:r>
          </w:p>
          <w:p w:rsidR="00DB2C7A" w:rsidRPr="003B279B" w:rsidRDefault="00DB2C7A" w:rsidP="00AF4393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Enrolled in another study ==&gt; </w:t>
            </w:r>
            <w:r>
              <w:rPr>
                <w:rFonts w:cs="Calibri"/>
                <w:color w:val="000000"/>
              </w:rPr>
              <w:t>Consult PSRT</w:t>
            </w:r>
            <w:r w:rsidRPr="003B279B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DB2C7A" w:rsidRPr="003B279B" w:rsidRDefault="00DB2C7A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DB2C7A" w:rsidRPr="003B279B" w:rsidRDefault="00DB2C7A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2C7A" w:rsidRPr="006239A9" w:rsidTr="005E1C8C">
        <w:trPr>
          <w:trHeight w:val="426"/>
          <w:jc w:val="center"/>
        </w:trPr>
        <w:tc>
          <w:tcPr>
            <w:tcW w:w="440" w:type="dxa"/>
            <w:noWrap/>
          </w:tcPr>
          <w:p w:rsidR="00DB2C7A" w:rsidRPr="003B279B" w:rsidRDefault="00DB2C7A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3</w:t>
            </w:r>
          </w:p>
        </w:tc>
        <w:tc>
          <w:tcPr>
            <w:tcW w:w="6670" w:type="dxa"/>
          </w:tcPr>
          <w:p w:rsidR="00DB2C7A" w:rsidRPr="003B279B" w:rsidRDefault="00DB2C7A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Review elements </w:t>
            </w:r>
            <w:r>
              <w:rPr>
                <w:rFonts w:cs="Calibri"/>
                <w:color w:val="000000"/>
              </w:rPr>
              <w:t>of informed consent as needed</w:t>
            </w:r>
          </w:p>
        </w:tc>
        <w:tc>
          <w:tcPr>
            <w:tcW w:w="1170" w:type="dxa"/>
            <w:vAlign w:val="center"/>
          </w:tcPr>
          <w:p w:rsidR="00DB2C7A" w:rsidRPr="003B279B" w:rsidRDefault="00DB2C7A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All </w:t>
            </w:r>
          </w:p>
        </w:tc>
        <w:tc>
          <w:tcPr>
            <w:tcW w:w="900" w:type="dxa"/>
          </w:tcPr>
          <w:p w:rsidR="00DB2C7A" w:rsidRPr="003B279B" w:rsidRDefault="00DB2C7A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2C7A" w:rsidRPr="006239A9" w:rsidTr="005E1C8C">
        <w:trPr>
          <w:trHeight w:val="458"/>
          <w:jc w:val="center"/>
        </w:trPr>
        <w:tc>
          <w:tcPr>
            <w:tcW w:w="440" w:type="dxa"/>
            <w:noWrap/>
          </w:tcPr>
          <w:p w:rsidR="00DB2C7A" w:rsidRPr="003B279B" w:rsidRDefault="00DB2C7A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4</w:t>
            </w:r>
          </w:p>
        </w:tc>
        <w:tc>
          <w:tcPr>
            <w:tcW w:w="6670" w:type="dxa"/>
          </w:tcPr>
          <w:p w:rsidR="00DB2C7A" w:rsidRPr="003B279B" w:rsidRDefault="00DB2C7A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Review/update locator information </w:t>
            </w:r>
          </w:p>
        </w:tc>
        <w:tc>
          <w:tcPr>
            <w:tcW w:w="1170" w:type="dxa"/>
            <w:vAlign w:val="center"/>
          </w:tcPr>
          <w:p w:rsidR="00DB2C7A" w:rsidRPr="003B279B" w:rsidRDefault="00DB2C7A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DB2C7A" w:rsidRPr="003B279B" w:rsidRDefault="00DB2C7A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2C7A" w:rsidRPr="006239A9" w:rsidTr="005E1C8C">
        <w:trPr>
          <w:trHeight w:val="458"/>
          <w:jc w:val="center"/>
        </w:trPr>
        <w:tc>
          <w:tcPr>
            <w:tcW w:w="440" w:type="dxa"/>
            <w:noWrap/>
          </w:tcPr>
          <w:p w:rsidR="00DB2C7A" w:rsidRPr="003B279B" w:rsidRDefault="00DB2C7A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6670" w:type="dxa"/>
          </w:tcPr>
          <w:p w:rsidR="00DB2C7A" w:rsidRDefault="00DB2C7A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Confirm continued participant monogamy</w:t>
            </w:r>
          </w:p>
          <w:p w:rsidR="00DB2C7A" w:rsidRDefault="00DB2C7A" w:rsidP="00986660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Monogamous ==&gt; CONTINUE</w:t>
            </w:r>
          </w:p>
          <w:p w:rsidR="00DB2C7A" w:rsidRDefault="00DB2C7A" w:rsidP="00986660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Not monogamous</w:t>
            </w:r>
            <w:r w:rsidRPr="003B279B">
              <w:rPr>
                <w:rFonts w:cs="Calibri"/>
                <w:color w:val="000000"/>
              </w:rPr>
              <w:t xml:space="preserve"> ==&gt; </w:t>
            </w:r>
            <w:r>
              <w:rPr>
                <w:rFonts w:cs="Calibri"/>
                <w:color w:val="000000"/>
              </w:rPr>
              <w:t>STOP.  Terminate participant and partner from study</w:t>
            </w:r>
          </w:p>
          <w:p w:rsidR="00DB2C7A" w:rsidRPr="003B279B" w:rsidRDefault="00DB2C7A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B2C7A" w:rsidRDefault="00DB2C7A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DB2C7A" w:rsidRPr="003B279B" w:rsidRDefault="00DB2C7A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2C7A" w:rsidRPr="006239A9" w:rsidTr="005E1C8C">
        <w:trPr>
          <w:trHeight w:val="417"/>
          <w:jc w:val="center"/>
        </w:trPr>
        <w:tc>
          <w:tcPr>
            <w:tcW w:w="440" w:type="dxa"/>
            <w:noWrap/>
          </w:tcPr>
          <w:p w:rsidR="00DB2C7A" w:rsidRDefault="00DB2C7A" w:rsidP="00142C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6670" w:type="dxa"/>
          </w:tcPr>
          <w:p w:rsidR="00DB2C7A" w:rsidRDefault="00DB2C7A" w:rsidP="00C11B52">
            <w:pPr>
              <w:spacing w:after="0" w:line="240" w:lineRule="auto"/>
            </w:pPr>
            <w:r>
              <w:t>Collect used applicators; collect unused study product if any.</w:t>
            </w:r>
          </w:p>
          <w:p w:rsidR="00DB2C7A" w:rsidRPr="003B279B" w:rsidRDefault="00DB2C7A" w:rsidP="00C11B5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Update</w:t>
            </w:r>
            <w:r w:rsidRPr="00DC5468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Study Product Accountability CRF from previous visit</w:t>
            </w:r>
            <w:r w:rsidRPr="00DC5468">
              <w:rPr>
                <w:rFonts w:cs="Calibri"/>
                <w:color w:val="000000"/>
              </w:rPr>
              <w:t>.</w:t>
            </w:r>
          </w:p>
        </w:tc>
        <w:tc>
          <w:tcPr>
            <w:tcW w:w="1170" w:type="dxa"/>
            <w:vAlign w:val="center"/>
          </w:tcPr>
          <w:p w:rsidR="00DB2C7A" w:rsidRDefault="00DB2C7A" w:rsidP="00142C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Visits 3a, 5, 7a</w:t>
            </w:r>
          </w:p>
        </w:tc>
        <w:tc>
          <w:tcPr>
            <w:tcW w:w="900" w:type="dxa"/>
          </w:tcPr>
          <w:p w:rsidR="00DB2C7A" w:rsidRPr="003B279B" w:rsidRDefault="00DB2C7A" w:rsidP="00142C1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2C7A" w:rsidRPr="006239A9" w:rsidTr="005E1C8C">
        <w:trPr>
          <w:trHeight w:val="417"/>
          <w:jc w:val="center"/>
        </w:trPr>
        <w:tc>
          <w:tcPr>
            <w:tcW w:w="440" w:type="dxa"/>
            <w:noWrap/>
          </w:tcPr>
          <w:p w:rsidR="00DB2C7A" w:rsidRPr="003B279B" w:rsidRDefault="00DB2C7A" w:rsidP="00142C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6670" w:type="dxa"/>
          </w:tcPr>
          <w:p w:rsidR="00DB2C7A" w:rsidRPr="003B279B" w:rsidRDefault="00DB2C7A" w:rsidP="00142C11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Collect follow-up medical</w:t>
            </w:r>
            <w:r>
              <w:rPr>
                <w:rFonts w:cs="Calibri"/>
                <w:color w:val="000000"/>
              </w:rPr>
              <w:t>/</w:t>
            </w:r>
            <w:r w:rsidRPr="003B279B">
              <w:rPr>
                <w:rFonts w:cs="Calibri"/>
                <w:color w:val="000000"/>
              </w:rPr>
              <w:t>menstrual</w:t>
            </w:r>
            <w:r>
              <w:rPr>
                <w:rFonts w:cs="Calibri"/>
                <w:color w:val="000000"/>
              </w:rPr>
              <w:t>/medications</w:t>
            </w:r>
            <w:r w:rsidRPr="003B279B">
              <w:rPr>
                <w:rFonts w:cs="Calibri"/>
                <w:color w:val="000000"/>
              </w:rPr>
              <w:t xml:space="preserve"> history</w:t>
            </w:r>
            <w:r>
              <w:rPr>
                <w:rFonts w:cs="Calibri"/>
                <w:color w:val="000000"/>
              </w:rPr>
              <w:t xml:space="preserve">: review/update AE Log, and Concomitant Medications Log CRFs. </w:t>
            </w:r>
          </w:p>
        </w:tc>
        <w:tc>
          <w:tcPr>
            <w:tcW w:w="1170" w:type="dxa"/>
            <w:vAlign w:val="center"/>
          </w:tcPr>
          <w:p w:rsidR="00DB2C7A" w:rsidRPr="003B279B" w:rsidRDefault="00DB2C7A" w:rsidP="00142C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DB2C7A" w:rsidRPr="003B279B" w:rsidRDefault="00DB2C7A" w:rsidP="00142C1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2C7A" w:rsidRPr="006239A9" w:rsidTr="005E1C8C">
        <w:trPr>
          <w:trHeight w:val="390"/>
          <w:jc w:val="center"/>
        </w:trPr>
        <w:tc>
          <w:tcPr>
            <w:tcW w:w="440" w:type="dxa"/>
            <w:noWrap/>
          </w:tcPr>
          <w:p w:rsidR="00DB2C7A" w:rsidRPr="003B279B" w:rsidRDefault="00DB2C7A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6670" w:type="dxa"/>
          </w:tcPr>
          <w:p w:rsidR="00DB2C7A" w:rsidRPr="002C70C5" w:rsidRDefault="00DB2C7A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t>Provide contraceptive</w:t>
            </w:r>
            <w:r w:rsidRPr="006239A9">
              <w:t xml:space="preserve"> counseling</w:t>
            </w:r>
          </w:p>
        </w:tc>
        <w:tc>
          <w:tcPr>
            <w:tcW w:w="1170" w:type="dxa"/>
            <w:vAlign w:val="center"/>
          </w:tcPr>
          <w:p w:rsidR="00DB2C7A" w:rsidRPr="002C70C5" w:rsidRDefault="00DB2C7A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DB2C7A" w:rsidRPr="002C70C5" w:rsidRDefault="00DB2C7A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2C7A" w:rsidRPr="006239A9" w:rsidTr="005E1C8C">
        <w:trPr>
          <w:trHeight w:val="390"/>
          <w:jc w:val="center"/>
        </w:trPr>
        <w:tc>
          <w:tcPr>
            <w:tcW w:w="440" w:type="dxa"/>
            <w:noWrap/>
          </w:tcPr>
          <w:p w:rsidR="00DB2C7A" w:rsidRPr="003B279B" w:rsidRDefault="00DB2C7A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6670" w:type="dxa"/>
          </w:tcPr>
          <w:p w:rsidR="00DB2C7A" w:rsidRPr="002C70C5" w:rsidRDefault="00DB2C7A" w:rsidP="009866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Provide modified </w:t>
            </w:r>
            <w:r w:rsidRPr="002C70C5">
              <w:rPr>
                <w:rFonts w:cs="Calibri"/>
                <w:color w:val="000000"/>
              </w:rPr>
              <w:t>HIV/STI risk reduction counsel</w:t>
            </w:r>
            <w:r>
              <w:rPr>
                <w:rFonts w:cs="Calibri"/>
                <w:color w:val="000000"/>
              </w:rPr>
              <w:t>ing</w:t>
            </w:r>
          </w:p>
        </w:tc>
        <w:tc>
          <w:tcPr>
            <w:tcW w:w="1170" w:type="dxa"/>
            <w:vAlign w:val="center"/>
          </w:tcPr>
          <w:p w:rsidR="00DB2C7A" w:rsidRPr="002C70C5" w:rsidRDefault="00DB2C7A" w:rsidP="00D630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Visits 3a, 4, 6, 7a, 8</w:t>
            </w:r>
          </w:p>
        </w:tc>
        <w:tc>
          <w:tcPr>
            <w:tcW w:w="900" w:type="dxa"/>
          </w:tcPr>
          <w:p w:rsidR="00DB2C7A" w:rsidRPr="002C70C5" w:rsidRDefault="00DB2C7A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2C7A" w:rsidRPr="006239A9" w:rsidTr="005E1C8C">
        <w:trPr>
          <w:trHeight w:val="606"/>
          <w:jc w:val="center"/>
        </w:trPr>
        <w:tc>
          <w:tcPr>
            <w:tcW w:w="440" w:type="dxa"/>
            <w:noWrap/>
          </w:tcPr>
          <w:p w:rsidR="00DB2C7A" w:rsidRPr="003B279B" w:rsidRDefault="00DB2C7A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6670" w:type="dxa"/>
          </w:tcPr>
          <w:p w:rsidR="00DB2C7A" w:rsidRPr="00F25859" w:rsidRDefault="00DB2C7A" w:rsidP="00F25859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t>Collect urine (</w:t>
            </w:r>
            <w:r>
              <w:t>15-60 mL) and send to lab for u</w:t>
            </w:r>
            <w:r w:rsidRPr="004B0637">
              <w:t xml:space="preserve">rine </w:t>
            </w:r>
            <w:proofErr w:type="spellStart"/>
            <w:r w:rsidRPr="004B0637">
              <w:t>hCG</w:t>
            </w:r>
            <w:proofErr w:type="spellEnd"/>
            <w:r w:rsidRPr="004B0637">
              <w:t xml:space="preserve"> (pregnancy)</w:t>
            </w:r>
            <w:r>
              <w:t>.  If indicated, NAAT for GC/CT and urine culture</w:t>
            </w:r>
          </w:p>
        </w:tc>
        <w:tc>
          <w:tcPr>
            <w:tcW w:w="1170" w:type="dxa"/>
            <w:vAlign w:val="center"/>
          </w:tcPr>
          <w:p w:rsidR="00DB2C7A" w:rsidRPr="003E1CF8" w:rsidRDefault="00DB2C7A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DB2C7A" w:rsidRPr="003E1CF8" w:rsidRDefault="00DB2C7A" w:rsidP="00DA0F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2C7A" w:rsidRPr="006239A9" w:rsidTr="005E1C8C">
        <w:trPr>
          <w:trHeight w:val="354"/>
          <w:jc w:val="center"/>
        </w:trPr>
        <w:tc>
          <w:tcPr>
            <w:tcW w:w="440" w:type="dxa"/>
            <w:noWrap/>
          </w:tcPr>
          <w:p w:rsidR="00DB2C7A" w:rsidRPr="003B279B" w:rsidRDefault="00DB2C7A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6670" w:type="dxa"/>
          </w:tcPr>
          <w:p w:rsidR="00DB2C7A" w:rsidRPr="00EE395B" w:rsidRDefault="00DB2C7A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EE395B">
              <w:t xml:space="preserve">Collect vaginal fluid for pH assessment </w:t>
            </w:r>
          </w:p>
        </w:tc>
        <w:tc>
          <w:tcPr>
            <w:tcW w:w="1170" w:type="dxa"/>
            <w:vAlign w:val="center"/>
          </w:tcPr>
          <w:p w:rsidR="00DB2C7A" w:rsidRPr="003B279B" w:rsidRDefault="00DB2C7A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Visits 3a, 4, 6, 7a, 8</w:t>
            </w:r>
          </w:p>
        </w:tc>
        <w:tc>
          <w:tcPr>
            <w:tcW w:w="900" w:type="dxa"/>
          </w:tcPr>
          <w:p w:rsidR="00DB2C7A" w:rsidRPr="003B279B" w:rsidRDefault="00DB2C7A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2C7A" w:rsidRPr="006239A9" w:rsidTr="005E1C8C">
        <w:trPr>
          <w:trHeight w:val="642"/>
          <w:jc w:val="center"/>
        </w:trPr>
        <w:tc>
          <w:tcPr>
            <w:tcW w:w="440" w:type="dxa"/>
            <w:noWrap/>
          </w:tcPr>
          <w:p w:rsidR="00DB2C7A" w:rsidRPr="003B279B" w:rsidRDefault="00DB2C7A" w:rsidP="00142C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6670" w:type="dxa"/>
          </w:tcPr>
          <w:p w:rsidR="00DB2C7A" w:rsidRPr="00EE395B" w:rsidRDefault="00DB2C7A" w:rsidP="00BE721A">
            <w:pPr>
              <w:spacing w:after="0" w:line="240" w:lineRule="auto"/>
              <w:rPr>
                <w:rFonts w:cs="Calibri"/>
                <w:color w:val="000000"/>
              </w:rPr>
            </w:pPr>
            <w:r w:rsidRPr="00EE395B">
              <w:rPr>
                <w:rFonts w:cs="Calibri"/>
                <w:color w:val="000000"/>
              </w:rPr>
              <w:t>Perform and document modified physical exam. Complete Physical Exam CRF for female participants.</w:t>
            </w:r>
          </w:p>
        </w:tc>
        <w:tc>
          <w:tcPr>
            <w:tcW w:w="1170" w:type="dxa"/>
            <w:vAlign w:val="center"/>
          </w:tcPr>
          <w:p w:rsidR="00DB2C7A" w:rsidRPr="003B279B" w:rsidRDefault="00DB2C7A" w:rsidP="00142C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Visits 3a and 7a</w:t>
            </w:r>
          </w:p>
        </w:tc>
        <w:tc>
          <w:tcPr>
            <w:tcW w:w="900" w:type="dxa"/>
          </w:tcPr>
          <w:p w:rsidR="00DB2C7A" w:rsidRPr="003B279B" w:rsidRDefault="00DB2C7A" w:rsidP="00142C1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2C7A" w:rsidRPr="006239A9" w:rsidTr="005E1C8C">
        <w:trPr>
          <w:trHeight w:val="642"/>
          <w:jc w:val="center"/>
        </w:trPr>
        <w:tc>
          <w:tcPr>
            <w:tcW w:w="440" w:type="dxa"/>
            <w:noWrap/>
          </w:tcPr>
          <w:p w:rsidR="00DB2C7A" w:rsidRPr="003B279B" w:rsidRDefault="00DB2C7A" w:rsidP="00142C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6670" w:type="dxa"/>
          </w:tcPr>
          <w:p w:rsidR="00DB2C7A" w:rsidRPr="00EE395B" w:rsidRDefault="00DB2C7A" w:rsidP="00142C11">
            <w:pPr>
              <w:spacing w:after="0" w:line="240" w:lineRule="auto"/>
              <w:rPr>
                <w:rFonts w:cs="Calibri"/>
                <w:color w:val="000000"/>
              </w:rPr>
            </w:pPr>
            <w:r w:rsidRPr="00EE395B">
              <w:rPr>
                <w:rFonts w:cs="Calibri"/>
                <w:color w:val="000000"/>
              </w:rPr>
              <w:t xml:space="preserve">If indicated, perform and document pelvic exam per Pelvic Exam Checklist. </w:t>
            </w:r>
            <w:r w:rsidRPr="00EE395B">
              <w:t>Complete a new Pelvic Exam Diagrams and Clinically-indicated Pelvic Exam CRF.</w:t>
            </w:r>
            <w:r w:rsidRPr="00EE395B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DB2C7A" w:rsidRPr="003B279B" w:rsidRDefault="00DB2C7A" w:rsidP="00142C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Visits 3a, 4, 6, 7a, 8</w:t>
            </w:r>
          </w:p>
        </w:tc>
        <w:tc>
          <w:tcPr>
            <w:tcW w:w="900" w:type="dxa"/>
          </w:tcPr>
          <w:p w:rsidR="00DB2C7A" w:rsidRPr="003B279B" w:rsidRDefault="00DB2C7A" w:rsidP="00142C1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2C7A" w:rsidRPr="006239A9" w:rsidTr="005E1C8C">
        <w:trPr>
          <w:trHeight w:val="435"/>
          <w:jc w:val="center"/>
        </w:trPr>
        <w:tc>
          <w:tcPr>
            <w:tcW w:w="440" w:type="dxa"/>
            <w:noWrap/>
          </w:tcPr>
          <w:p w:rsidR="00DB2C7A" w:rsidRPr="003B279B" w:rsidRDefault="00DB2C7A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</w:t>
            </w:r>
          </w:p>
        </w:tc>
        <w:tc>
          <w:tcPr>
            <w:tcW w:w="6670" w:type="dxa"/>
          </w:tcPr>
          <w:p w:rsidR="00DB2C7A" w:rsidRPr="00EE395B" w:rsidRDefault="00DB2C7A" w:rsidP="00CA02D7">
            <w:pPr>
              <w:spacing w:after="0" w:line="240" w:lineRule="auto"/>
              <w:rPr>
                <w:rFonts w:cs="Calibri"/>
                <w:color w:val="000000"/>
              </w:rPr>
            </w:pPr>
            <w:r w:rsidRPr="00EE395B">
              <w:rPr>
                <w:rFonts w:cs="Calibri"/>
                <w:color w:val="000000"/>
              </w:rPr>
              <w:t>If STI/RTI/UTI is diagnosed, provide treatment.</w:t>
            </w:r>
          </w:p>
        </w:tc>
        <w:tc>
          <w:tcPr>
            <w:tcW w:w="1170" w:type="dxa"/>
            <w:vAlign w:val="center"/>
          </w:tcPr>
          <w:p w:rsidR="00DB2C7A" w:rsidRPr="003B279B" w:rsidRDefault="00DB2C7A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DB2C7A" w:rsidRPr="003B279B" w:rsidRDefault="00DB2C7A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2C7A" w:rsidRPr="006239A9" w:rsidTr="005E1C8C">
        <w:trPr>
          <w:trHeight w:val="435"/>
          <w:jc w:val="center"/>
        </w:trPr>
        <w:tc>
          <w:tcPr>
            <w:tcW w:w="440" w:type="dxa"/>
            <w:noWrap/>
          </w:tcPr>
          <w:p w:rsidR="00DB2C7A" w:rsidRPr="003B279B" w:rsidRDefault="00DB2C7A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6670" w:type="dxa"/>
          </w:tcPr>
          <w:p w:rsidR="00DB2C7A" w:rsidRPr="003B279B" w:rsidRDefault="00DB2C7A" w:rsidP="00CA02D7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Provide and explain all available findings and results.  Refer for findings as indicated.</w:t>
            </w:r>
          </w:p>
        </w:tc>
        <w:tc>
          <w:tcPr>
            <w:tcW w:w="1170" w:type="dxa"/>
            <w:vAlign w:val="center"/>
          </w:tcPr>
          <w:p w:rsidR="00DB2C7A" w:rsidRPr="003B279B" w:rsidRDefault="00DB2C7A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DB2C7A" w:rsidRPr="003B279B" w:rsidRDefault="00DB2C7A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2C7A" w:rsidRPr="006239A9" w:rsidTr="005E1C8C">
        <w:trPr>
          <w:trHeight w:val="462"/>
          <w:jc w:val="center"/>
        </w:trPr>
        <w:tc>
          <w:tcPr>
            <w:tcW w:w="440" w:type="dxa"/>
            <w:noWrap/>
          </w:tcPr>
          <w:p w:rsidR="00DB2C7A" w:rsidRDefault="00DB2C7A" w:rsidP="00142C11">
            <w:pPr>
              <w:spacing w:after="0" w:line="240" w:lineRule="auto"/>
            </w:pPr>
            <w:r>
              <w:t>16</w:t>
            </w:r>
          </w:p>
        </w:tc>
        <w:tc>
          <w:tcPr>
            <w:tcW w:w="6670" w:type="dxa"/>
          </w:tcPr>
          <w:p w:rsidR="00DB2C7A" w:rsidRDefault="00DB2C7A" w:rsidP="00142C11">
            <w:pPr>
              <w:spacing w:after="0" w:line="240" w:lineRule="auto"/>
            </w:pPr>
            <w:r>
              <w:t>Document and report Adverse Events per site SOP</w:t>
            </w:r>
          </w:p>
        </w:tc>
        <w:tc>
          <w:tcPr>
            <w:tcW w:w="1170" w:type="dxa"/>
          </w:tcPr>
          <w:p w:rsidR="00DB2C7A" w:rsidRDefault="00DB2C7A" w:rsidP="004711E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Visits 3a and 7a</w:t>
            </w:r>
          </w:p>
        </w:tc>
        <w:tc>
          <w:tcPr>
            <w:tcW w:w="900" w:type="dxa"/>
          </w:tcPr>
          <w:p w:rsidR="00DB2C7A" w:rsidRPr="003F7805" w:rsidRDefault="00DB2C7A" w:rsidP="00142C11">
            <w:pPr>
              <w:spacing w:after="0" w:line="240" w:lineRule="auto"/>
            </w:pPr>
          </w:p>
        </w:tc>
      </w:tr>
      <w:tr w:rsidR="00DB2C7A" w:rsidRPr="006239A9" w:rsidTr="005E1C8C">
        <w:trPr>
          <w:trHeight w:val="710"/>
          <w:jc w:val="center"/>
        </w:trPr>
        <w:tc>
          <w:tcPr>
            <w:tcW w:w="440" w:type="dxa"/>
            <w:noWrap/>
          </w:tcPr>
          <w:p w:rsidR="00DB2C7A" w:rsidRPr="003F7805" w:rsidRDefault="00DB2C7A" w:rsidP="00142C11">
            <w:pPr>
              <w:spacing w:after="0" w:line="240" w:lineRule="auto"/>
            </w:pPr>
            <w:r>
              <w:t>17</w:t>
            </w:r>
          </w:p>
        </w:tc>
        <w:tc>
          <w:tcPr>
            <w:tcW w:w="6670" w:type="dxa"/>
          </w:tcPr>
          <w:p w:rsidR="00DB2C7A" w:rsidRPr="003F7805" w:rsidRDefault="00DB2C7A" w:rsidP="00142C11">
            <w:pPr>
              <w:spacing w:after="0" w:line="240" w:lineRule="auto"/>
            </w:pPr>
            <w:r>
              <w:t xml:space="preserve">Provide logistical information and instructions for coitus.  Offer panty liners </w:t>
            </w:r>
          </w:p>
        </w:tc>
        <w:tc>
          <w:tcPr>
            <w:tcW w:w="1170" w:type="dxa"/>
          </w:tcPr>
          <w:p w:rsidR="00DB2C7A" w:rsidRPr="003F7805" w:rsidRDefault="00DB2C7A" w:rsidP="004711E3">
            <w:pPr>
              <w:spacing w:after="0" w:line="240" w:lineRule="auto"/>
              <w:jc w:val="center"/>
            </w:pPr>
            <w:r>
              <w:rPr>
                <w:rFonts w:cs="Calibri"/>
                <w:color w:val="000000"/>
              </w:rPr>
              <w:t>Visits 3a and 7a</w:t>
            </w:r>
          </w:p>
        </w:tc>
        <w:tc>
          <w:tcPr>
            <w:tcW w:w="900" w:type="dxa"/>
          </w:tcPr>
          <w:p w:rsidR="00DB2C7A" w:rsidRPr="003F7805" w:rsidRDefault="00DB2C7A" w:rsidP="00142C11">
            <w:pPr>
              <w:spacing w:after="0" w:line="240" w:lineRule="auto"/>
            </w:pPr>
          </w:p>
        </w:tc>
      </w:tr>
      <w:tr w:rsidR="00DB2C7A" w:rsidRPr="006239A9" w:rsidTr="005E1C8C">
        <w:trPr>
          <w:trHeight w:val="710"/>
          <w:jc w:val="center"/>
        </w:trPr>
        <w:tc>
          <w:tcPr>
            <w:tcW w:w="440" w:type="dxa"/>
            <w:noWrap/>
          </w:tcPr>
          <w:p w:rsidR="00DB2C7A" w:rsidRDefault="00DB2C7A" w:rsidP="00142C11">
            <w:pPr>
              <w:spacing w:after="0" w:line="240" w:lineRule="auto"/>
            </w:pPr>
            <w:r>
              <w:lastRenderedPageBreak/>
              <w:t>18</w:t>
            </w:r>
          </w:p>
        </w:tc>
        <w:tc>
          <w:tcPr>
            <w:tcW w:w="6670" w:type="dxa"/>
          </w:tcPr>
          <w:p w:rsidR="00DB2C7A" w:rsidRDefault="00DB2C7A" w:rsidP="00BE721A">
            <w:pPr>
              <w:spacing w:after="0" w:line="240" w:lineRule="auto"/>
            </w:pPr>
            <w:r>
              <w:t>Provide one applicator of study product and study product use instructions</w:t>
            </w:r>
          </w:p>
        </w:tc>
        <w:tc>
          <w:tcPr>
            <w:tcW w:w="1170" w:type="dxa"/>
          </w:tcPr>
          <w:p w:rsidR="00DB2C7A" w:rsidRPr="00DE1653" w:rsidRDefault="003C3606" w:rsidP="00EE395B">
            <w:pPr>
              <w:spacing w:after="0" w:line="240" w:lineRule="auto"/>
              <w:jc w:val="center"/>
            </w:pPr>
            <w:r>
              <w:rPr>
                <w:rFonts w:cs="Calibri"/>
                <w:color w:val="000000"/>
              </w:rPr>
              <w:t>Visit</w:t>
            </w:r>
            <w:r w:rsidR="00DB2C7A">
              <w:rPr>
                <w:rFonts w:cs="Calibri"/>
                <w:color w:val="000000"/>
              </w:rPr>
              <w:t xml:space="preserve"> 3a </w:t>
            </w:r>
          </w:p>
        </w:tc>
        <w:tc>
          <w:tcPr>
            <w:tcW w:w="900" w:type="dxa"/>
          </w:tcPr>
          <w:p w:rsidR="00DB2C7A" w:rsidRPr="003F7805" w:rsidRDefault="00DB2C7A" w:rsidP="00142C11">
            <w:pPr>
              <w:spacing w:after="0" w:line="240" w:lineRule="auto"/>
            </w:pPr>
          </w:p>
        </w:tc>
      </w:tr>
      <w:tr w:rsidR="003C3606" w:rsidRPr="006239A9" w:rsidTr="005E1C8C">
        <w:trPr>
          <w:trHeight w:val="710"/>
          <w:jc w:val="center"/>
        </w:trPr>
        <w:tc>
          <w:tcPr>
            <w:tcW w:w="440" w:type="dxa"/>
            <w:noWrap/>
          </w:tcPr>
          <w:p w:rsidR="003C3606" w:rsidRDefault="003C3606" w:rsidP="00142C11">
            <w:pPr>
              <w:spacing w:after="0" w:line="240" w:lineRule="auto"/>
            </w:pPr>
            <w:r>
              <w:t>19</w:t>
            </w:r>
          </w:p>
        </w:tc>
        <w:tc>
          <w:tcPr>
            <w:tcW w:w="6670" w:type="dxa"/>
          </w:tcPr>
          <w:p w:rsidR="003C3606" w:rsidRDefault="003C3606" w:rsidP="00142C11">
            <w:pPr>
              <w:spacing w:after="0" w:line="240" w:lineRule="auto"/>
            </w:pPr>
            <w:r>
              <w:t>Provide protocol adherence counseling</w:t>
            </w:r>
          </w:p>
        </w:tc>
        <w:tc>
          <w:tcPr>
            <w:tcW w:w="1170" w:type="dxa"/>
          </w:tcPr>
          <w:p w:rsidR="003C3606" w:rsidRDefault="003C3606" w:rsidP="00B147E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7a</w:t>
            </w:r>
          </w:p>
        </w:tc>
        <w:tc>
          <w:tcPr>
            <w:tcW w:w="900" w:type="dxa"/>
          </w:tcPr>
          <w:p w:rsidR="003C3606" w:rsidRPr="003F7805" w:rsidRDefault="003C3606" w:rsidP="00142C11">
            <w:pPr>
              <w:spacing w:after="0" w:line="240" w:lineRule="auto"/>
            </w:pPr>
          </w:p>
        </w:tc>
      </w:tr>
      <w:tr w:rsidR="00DB2C7A" w:rsidRPr="006239A9" w:rsidTr="005E1C8C">
        <w:trPr>
          <w:trHeight w:val="710"/>
          <w:jc w:val="center"/>
        </w:trPr>
        <w:tc>
          <w:tcPr>
            <w:tcW w:w="440" w:type="dxa"/>
            <w:noWrap/>
          </w:tcPr>
          <w:p w:rsidR="00DB2C7A" w:rsidRDefault="003C3606" w:rsidP="00142C11">
            <w:pPr>
              <w:spacing w:after="0" w:line="240" w:lineRule="auto"/>
            </w:pPr>
            <w:r>
              <w:t>20</w:t>
            </w:r>
          </w:p>
        </w:tc>
        <w:tc>
          <w:tcPr>
            <w:tcW w:w="6670" w:type="dxa"/>
          </w:tcPr>
          <w:p w:rsidR="00DB2C7A" w:rsidRDefault="00DB2C7A" w:rsidP="00142C11">
            <w:pPr>
              <w:spacing w:after="0" w:line="240" w:lineRule="auto"/>
            </w:pPr>
            <w:r>
              <w:t xml:space="preserve">Provide study product, study product use instructions and </w:t>
            </w:r>
            <w:r w:rsidR="003C3606">
              <w:t xml:space="preserve">product </w:t>
            </w:r>
            <w:r>
              <w:t>adherence counseling; offer panty liners.  Participant to insert first dose for each visit in clinic.</w:t>
            </w:r>
          </w:p>
          <w:p w:rsidR="00DB2C7A" w:rsidRDefault="00DB2C7A" w:rsidP="00D630DB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 applicators for Visit 4</w:t>
            </w:r>
          </w:p>
          <w:p w:rsidR="00DB2C7A" w:rsidRDefault="00DB2C7A" w:rsidP="00D630DB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 applicators for Visits 6 and 8</w:t>
            </w:r>
          </w:p>
          <w:p w:rsidR="00DB2C7A" w:rsidRDefault="00DB2C7A" w:rsidP="00BE721A">
            <w:pPr>
              <w:spacing w:after="0" w:line="240" w:lineRule="auto"/>
              <w:ind w:left="720"/>
              <w:rPr>
                <w:rFonts w:cs="Calibri"/>
                <w:color w:val="000000"/>
              </w:rPr>
            </w:pPr>
          </w:p>
          <w:p w:rsidR="00DB2C7A" w:rsidRDefault="00DB2C7A" w:rsidP="00BE721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t xml:space="preserve">Complete </w:t>
            </w:r>
            <w:r>
              <w:rPr>
                <w:rFonts w:cs="Calibri"/>
                <w:color w:val="000000"/>
              </w:rPr>
              <w:t>Study Product Accountability CRF for this visit</w:t>
            </w:r>
            <w:r w:rsidRPr="00DC5468">
              <w:rPr>
                <w:rFonts w:cs="Calibri"/>
                <w:color w:val="000000"/>
              </w:rPr>
              <w:t>.</w:t>
            </w:r>
          </w:p>
          <w:p w:rsidR="00DB2C7A" w:rsidRPr="003F7805" w:rsidRDefault="00DB2C7A" w:rsidP="00142C11">
            <w:pPr>
              <w:spacing w:after="0" w:line="240" w:lineRule="auto"/>
            </w:pPr>
          </w:p>
        </w:tc>
        <w:tc>
          <w:tcPr>
            <w:tcW w:w="1170" w:type="dxa"/>
          </w:tcPr>
          <w:p w:rsidR="00DB2C7A" w:rsidRDefault="00DB2C7A" w:rsidP="00B147E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Visits 4, 6, 8</w:t>
            </w:r>
          </w:p>
        </w:tc>
        <w:tc>
          <w:tcPr>
            <w:tcW w:w="900" w:type="dxa"/>
          </w:tcPr>
          <w:p w:rsidR="00DB2C7A" w:rsidRPr="003F7805" w:rsidRDefault="00DB2C7A" w:rsidP="00142C11">
            <w:pPr>
              <w:spacing w:after="0" w:line="240" w:lineRule="auto"/>
            </w:pPr>
          </w:p>
        </w:tc>
      </w:tr>
      <w:tr w:rsidR="00DB2C7A" w:rsidRPr="006239A9" w:rsidTr="005E1C8C">
        <w:trPr>
          <w:trHeight w:val="710"/>
          <w:jc w:val="center"/>
        </w:trPr>
        <w:tc>
          <w:tcPr>
            <w:tcW w:w="440" w:type="dxa"/>
            <w:noWrap/>
          </w:tcPr>
          <w:p w:rsidR="00DB2C7A" w:rsidRDefault="003C3606" w:rsidP="00142C11">
            <w:pPr>
              <w:spacing w:after="0" w:line="240" w:lineRule="auto"/>
            </w:pPr>
            <w:r>
              <w:t>21</w:t>
            </w:r>
          </w:p>
        </w:tc>
        <w:tc>
          <w:tcPr>
            <w:tcW w:w="6670" w:type="dxa"/>
          </w:tcPr>
          <w:p w:rsidR="00DB2C7A" w:rsidRDefault="00DB2C7A" w:rsidP="00142C11">
            <w:pPr>
              <w:spacing w:after="0" w:line="240" w:lineRule="auto"/>
            </w:pPr>
            <w:r>
              <w:t>Provide contact information and instructions to report symptoms and/or request information before next visit</w:t>
            </w:r>
          </w:p>
        </w:tc>
        <w:tc>
          <w:tcPr>
            <w:tcW w:w="1170" w:type="dxa"/>
          </w:tcPr>
          <w:p w:rsidR="00DB2C7A" w:rsidRDefault="00DB2C7A" w:rsidP="00B147E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Visits 4, 6, 8</w:t>
            </w:r>
          </w:p>
        </w:tc>
        <w:tc>
          <w:tcPr>
            <w:tcW w:w="900" w:type="dxa"/>
          </w:tcPr>
          <w:p w:rsidR="00DB2C7A" w:rsidRPr="003F7805" w:rsidRDefault="00DB2C7A" w:rsidP="00142C11">
            <w:pPr>
              <w:spacing w:after="0" w:line="240" w:lineRule="auto"/>
            </w:pPr>
          </w:p>
        </w:tc>
      </w:tr>
      <w:tr w:rsidR="00DB2C7A" w:rsidRPr="006239A9" w:rsidTr="005E1C8C">
        <w:trPr>
          <w:trHeight w:val="710"/>
          <w:jc w:val="center"/>
        </w:trPr>
        <w:tc>
          <w:tcPr>
            <w:tcW w:w="440" w:type="dxa"/>
            <w:noWrap/>
          </w:tcPr>
          <w:p w:rsidR="00DB2C7A" w:rsidRPr="003F7805" w:rsidRDefault="003C3606" w:rsidP="00142C11">
            <w:pPr>
              <w:spacing w:after="0" w:line="240" w:lineRule="auto"/>
            </w:pPr>
            <w:r>
              <w:t>22</w:t>
            </w:r>
          </w:p>
        </w:tc>
        <w:tc>
          <w:tcPr>
            <w:tcW w:w="6670" w:type="dxa"/>
          </w:tcPr>
          <w:p w:rsidR="00DB2C7A" w:rsidRPr="003F7805" w:rsidRDefault="00DB2C7A" w:rsidP="00142C11">
            <w:pPr>
              <w:spacing w:after="0" w:line="240" w:lineRule="auto"/>
            </w:pPr>
            <w:r w:rsidRPr="003F7805">
              <w:t>Schedule</w:t>
            </w:r>
            <w:r>
              <w:t xml:space="preserve"> next</w:t>
            </w:r>
            <w:r w:rsidRPr="003F7805">
              <w:t xml:space="preserve"> visit</w:t>
            </w:r>
            <w:r>
              <w:t>,</w:t>
            </w:r>
            <w:r w:rsidRPr="003F7805">
              <w:t xml:space="preserve"> </w:t>
            </w:r>
            <w:r>
              <w:t>if applicable</w:t>
            </w:r>
          </w:p>
        </w:tc>
        <w:tc>
          <w:tcPr>
            <w:tcW w:w="1170" w:type="dxa"/>
          </w:tcPr>
          <w:p w:rsidR="00DB2C7A" w:rsidRPr="003F7805" w:rsidRDefault="00DB2C7A" w:rsidP="00B147EA">
            <w:pPr>
              <w:spacing w:after="0" w:line="240" w:lineRule="auto"/>
              <w:jc w:val="center"/>
            </w:pPr>
            <w:r>
              <w:rPr>
                <w:rFonts w:cs="Calibri"/>
                <w:color w:val="000000"/>
              </w:rPr>
              <w:t>Visits 3a and 7a</w:t>
            </w:r>
          </w:p>
        </w:tc>
        <w:tc>
          <w:tcPr>
            <w:tcW w:w="900" w:type="dxa"/>
          </w:tcPr>
          <w:p w:rsidR="00DB2C7A" w:rsidRPr="003F7805" w:rsidRDefault="00DB2C7A" w:rsidP="00142C11">
            <w:pPr>
              <w:spacing w:after="0" w:line="240" w:lineRule="auto"/>
            </w:pPr>
          </w:p>
        </w:tc>
      </w:tr>
      <w:tr w:rsidR="00DB2C7A" w:rsidRPr="006239A9" w:rsidTr="005E1C8C">
        <w:trPr>
          <w:trHeight w:val="440"/>
          <w:jc w:val="center"/>
        </w:trPr>
        <w:tc>
          <w:tcPr>
            <w:tcW w:w="440" w:type="dxa"/>
            <w:noWrap/>
          </w:tcPr>
          <w:p w:rsidR="00DB2C7A" w:rsidRPr="003F7805" w:rsidRDefault="003C3606" w:rsidP="00142C11">
            <w:pPr>
              <w:spacing w:after="0" w:line="240" w:lineRule="auto"/>
            </w:pPr>
            <w:r>
              <w:t>23</w:t>
            </w:r>
          </w:p>
        </w:tc>
        <w:tc>
          <w:tcPr>
            <w:tcW w:w="6670" w:type="dxa"/>
          </w:tcPr>
          <w:p w:rsidR="00DB2C7A" w:rsidRPr="003F7805" w:rsidRDefault="00DB2C7A" w:rsidP="00142C11">
            <w:pPr>
              <w:spacing w:after="0" w:line="240" w:lineRule="auto"/>
            </w:pPr>
            <w:r w:rsidRPr="003F7805">
              <w:t>Provide reimbursement</w:t>
            </w:r>
          </w:p>
        </w:tc>
        <w:tc>
          <w:tcPr>
            <w:tcW w:w="1170" w:type="dxa"/>
          </w:tcPr>
          <w:p w:rsidR="00DB2C7A" w:rsidRPr="003F7805" w:rsidRDefault="00DB2C7A" w:rsidP="00B147EA">
            <w:pPr>
              <w:spacing w:after="0" w:line="240" w:lineRule="auto"/>
              <w:jc w:val="center"/>
            </w:pPr>
            <w:r>
              <w:rPr>
                <w:rFonts w:cs="Calibri"/>
                <w:color w:val="000000"/>
              </w:rPr>
              <w:t>Visits 3a and 7a</w:t>
            </w:r>
          </w:p>
        </w:tc>
        <w:tc>
          <w:tcPr>
            <w:tcW w:w="900" w:type="dxa"/>
          </w:tcPr>
          <w:p w:rsidR="00DB2C7A" w:rsidRPr="003F7805" w:rsidRDefault="00DB2C7A" w:rsidP="00142C11">
            <w:pPr>
              <w:spacing w:after="0" w:line="240" w:lineRule="auto"/>
            </w:pPr>
          </w:p>
        </w:tc>
      </w:tr>
      <w:tr w:rsidR="00DB2C7A" w:rsidRPr="006239A9" w:rsidTr="005E1C8C">
        <w:trPr>
          <w:trHeight w:val="440"/>
          <w:jc w:val="center"/>
        </w:trPr>
        <w:tc>
          <w:tcPr>
            <w:tcW w:w="440" w:type="dxa"/>
            <w:noWrap/>
          </w:tcPr>
          <w:p w:rsidR="00DB2C7A" w:rsidRPr="003F7805" w:rsidRDefault="003C3606" w:rsidP="00142C11">
            <w:pPr>
              <w:spacing w:after="0" w:line="240" w:lineRule="auto"/>
            </w:pPr>
            <w:r>
              <w:t>24</w:t>
            </w:r>
          </w:p>
        </w:tc>
        <w:tc>
          <w:tcPr>
            <w:tcW w:w="6670" w:type="dxa"/>
          </w:tcPr>
          <w:p w:rsidR="00DB2C7A" w:rsidRDefault="00DB2C7A" w:rsidP="00D630D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Review and f</w:t>
            </w:r>
            <w:r w:rsidRPr="003B279B">
              <w:rPr>
                <w:rFonts w:cs="Calibri"/>
                <w:color w:val="000000"/>
              </w:rPr>
              <w:t xml:space="preserve">ax all required </w:t>
            </w:r>
            <w:proofErr w:type="spellStart"/>
            <w:r w:rsidRPr="003B279B">
              <w:rPr>
                <w:rFonts w:cs="Calibri"/>
                <w:color w:val="000000"/>
              </w:rPr>
              <w:t>D</w:t>
            </w:r>
            <w:r>
              <w:rPr>
                <w:rFonts w:cs="Calibri"/>
                <w:color w:val="000000"/>
              </w:rPr>
              <w:t>ataFax</w:t>
            </w:r>
            <w:proofErr w:type="spellEnd"/>
            <w:r>
              <w:rPr>
                <w:rFonts w:cs="Calibri"/>
                <w:color w:val="000000"/>
              </w:rPr>
              <w:t xml:space="preserve"> forms to SCHARP </w:t>
            </w:r>
            <w:proofErr w:type="spellStart"/>
            <w:r>
              <w:rPr>
                <w:rFonts w:cs="Calibri"/>
                <w:color w:val="000000"/>
              </w:rPr>
              <w:t>DataFax</w:t>
            </w:r>
            <w:proofErr w:type="spellEnd"/>
            <w:r>
              <w:rPr>
                <w:rFonts w:cs="Calibri"/>
                <w:color w:val="000000"/>
              </w:rPr>
              <w:t>.</w:t>
            </w:r>
          </w:p>
          <w:p w:rsidR="00DB2C7A" w:rsidRPr="003F7805" w:rsidRDefault="00DB2C7A" w:rsidP="00142C11">
            <w:pPr>
              <w:spacing w:after="0" w:line="240" w:lineRule="auto"/>
            </w:pPr>
          </w:p>
        </w:tc>
        <w:tc>
          <w:tcPr>
            <w:tcW w:w="1170" w:type="dxa"/>
          </w:tcPr>
          <w:p w:rsidR="00DB2C7A" w:rsidRDefault="00DB2C7A" w:rsidP="00B147E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Visits 4, 6, 8</w:t>
            </w:r>
          </w:p>
        </w:tc>
        <w:tc>
          <w:tcPr>
            <w:tcW w:w="900" w:type="dxa"/>
          </w:tcPr>
          <w:p w:rsidR="00DB2C7A" w:rsidRPr="003F7805" w:rsidRDefault="00DB2C7A" w:rsidP="00142C11">
            <w:pPr>
              <w:spacing w:after="0" w:line="240" w:lineRule="auto"/>
            </w:pPr>
          </w:p>
        </w:tc>
      </w:tr>
      <w:tr w:rsidR="00DB2C7A" w:rsidRPr="006239A9" w:rsidTr="005E1C8C">
        <w:trPr>
          <w:trHeight w:val="350"/>
          <w:jc w:val="center"/>
        </w:trPr>
        <w:tc>
          <w:tcPr>
            <w:tcW w:w="9180" w:type="dxa"/>
            <w:gridSpan w:val="4"/>
            <w:shd w:val="clear" w:color="auto" w:fill="99CCFF"/>
            <w:noWrap/>
          </w:tcPr>
          <w:p w:rsidR="00DB2C7A" w:rsidRDefault="00DB2C7A" w:rsidP="00142C11">
            <w:pPr>
              <w:spacing w:after="0" w:line="240" w:lineRule="auto"/>
              <w:jc w:val="center"/>
            </w:pPr>
          </w:p>
          <w:p w:rsidR="00DB2C7A" w:rsidRDefault="00DB2C7A" w:rsidP="00142C11">
            <w:pPr>
              <w:spacing w:after="0" w:line="240" w:lineRule="auto"/>
              <w:jc w:val="center"/>
            </w:pPr>
            <w:r>
              <w:t>Visits 3b, 5, 7b</w:t>
            </w:r>
          </w:p>
          <w:p w:rsidR="00DB2C7A" w:rsidRDefault="00DB2C7A" w:rsidP="00F2585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2C7A" w:rsidRPr="006239A9" w:rsidTr="005E1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7A" w:rsidRDefault="003C3606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7A" w:rsidRDefault="00DB2C7A" w:rsidP="00142C11">
            <w:pPr>
              <w:spacing w:after="0" w:line="240" w:lineRule="auto"/>
            </w:pPr>
            <w:r>
              <w:t>Collect used applicator; collect unused applicator if any.</w:t>
            </w:r>
          </w:p>
          <w:p w:rsidR="00DB2C7A" w:rsidRDefault="00DB2C7A" w:rsidP="00142C11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Update</w:t>
            </w:r>
            <w:r w:rsidRPr="00DC5468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Study Product Accountability CRF from previous visit</w:t>
            </w:r>
            <w:r w:rsidRPr="00DC5468">
              <w:rPr>
                <w:rFonts w:cs="Calibri"/>
                <w:color w:val="000000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7A" w:rsidRDefault="00DB2C7A" w:rsidP="00D630DB">
            <w:pPr>
              <w:spacing w:after="0" w:line="240" w:lineRule="auto"/>
              <w:jc w:val="center"/>
            </w:pPr>
            <w:r>
              <w:t>Visits 3b, 5, 7b</w:t>
            </w:r>
          </w:p>
          <w:p w:rsidR="00DB2C7A" w:rsidRDefault="00DB2C7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7A" w:rsidRPr="003B279B" w:rsidRDefault="00DB2C7A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2C7A" w:rsidRPr="006239A9" w:rsidTr="005E1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7A" w:rsidRDefault="003C3606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7A" w:rsidRPr="003F7805" w:rsidRDefault="00DB2C7A" w:rsidP="00142C11">
            <w:pPr>
              <w:spacing w:after="0" w:line="240" w:lineRule="auto"/>
            </w:pPr>
            <w:r>
              <w:t>Collect post coitus timing information from participant and record on the Visit Summary CRF.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7A" w:rsidRDefault="00DB2C7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Visits 3b and 7b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7A" w:rsidRPr="003B279B" w:rsidRDefault="00DB2C7A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2C7A" w:rsidRPr="006239A9" w:rsidTr="005E1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7A" w:rsidRDefault="003C3606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7A" w:rsidRDefault="00DB2C7A" w:rsidP="00327F9B">
            <w:pPr>
              <w:spacing w:after="0" w:line="240" w:lineRule="auto"/>
            </w:pPr>
            <w:r>
              <w:t>Conduct CASI Behavioral Questionnaire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7A" w:rsidRDefault="00DB2C7A" w:rsidP="00D630DB">
            <w:pPr>
              <w:spacing w:after="0" w:line="240" w:lineRule="auto"/>
              <w:jc w:val="center"/>
            </w:pPr>
            <w:r>
              <w:t>Visits 3b, 5, 7b</w:t>
            </w:r>
          </w:p>
          <w:p w:rsidR="00DB2C7A" w:rsidRDefault="00DB2C7A" w:rsidP="00573EA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7A" w:rsidRPr="003B279B" w:rsidRDefault="00DB2C7A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2C7A" w:rsidRPr="006239A9" w:rsidTr="005E1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7A" w:rsidRDefault="003C3606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7A" w:rsidRDefault="00DB2C7A" w:rsidP="005A1441">
            <w:pPr>
              <w:spacing w:after="0" w:line="240" w:lineRule="auto"/>
            </w:pPr>
            <w:r>
              <w:t xml:space="preserve">Approximately 2 hours after coitus, perform pelvic exam per pelvic exam checklist. Complete a new Pelvic Exam Diagrams </w:t>
            </w:r>
            <w:r w:rsidRPr="00EE395B">
              <w:t>and Pelvic Exam CRF.</w:t>
            </w:r>
          </w:p>
          <w:p w:rsidR="00DB2C7A" w:rsidRDefault="00DB2C7A" w:rsidP="005A1441">
            <w:pPr>
              <w:spacing w:after="0" w:line="240" w:lineRule="auto"/>
            </w:pPr>
          </w:p>
          <w:p w:rsidR="00DB2C7A" w:rsidRDefault="00DB2C7A" w:rsidP="005A1441">
            <w:pPr>
              <w:spacing w:after="0" w:line="240" w:lineRule="auto"/>
            </w:pPr>
            <w:r>
              <w:t xml:space="preserve">      </w:t>
            </w:r>
            <w:proofErr w:type="spellStart"/>
            <w:r>
              <w:t>hr</w:t>
            </w:r>
            <w:proofErr w:type="spellEnd"/>
            <w:r>
              <w:t xml:space="preserve">           min</w:t>
            </w:r>
          </w:p>
          <w:p w:rsidR="00DB2C7A" w:rsidRDefault="00DB2C7A" w:rsidP="005A1441">
            <w:pPr>
              <w:spacing w:after="0" w:line="240" w:lineRule="auto"/>
            </w:pPr>
          </w:p>
          <w:p w:rsidR="00DB2C7A" w:rsidRDefault="00DB2C7A" w:rsidP="005A1441">
            <w:pPr>
              <w:spacing w:after="0" w:line="240" w:lineRule="auto"/>
            </w:pPr>
            <w:r>
              <w:t>_______:  _______   following coitus</w:t>
            </w:r>
          </w:p>
          <w:p w:rsidR="00DB2C7A" w:rsidRDefault="00DB2C7A" w:rsidP="005A1441">
            <w:pPr>
              <w:spacing w:after="0" w:line="240" w:lineRule="auto"/>
            </w:pPr>
          </w:p>
          <w:p w:rsidR="00DB2C7A" w:rsidRDefault="00DB2C7A" w:rsidP="005A1441">
            <w:pPr>
              <w:spacing w:after="0" w:line="240" w:lineRule="auto"/>
            </w:pPr>
            <w:r>
              <w:t>Note: Sampling for Visit 5 should occur at similar time point to Visit 3b.  Sampling for Visit 9 should occur at similar time point to Visit 7b.</w:t>
            </w:r>
          </w:p>
          <w:p w:rsidR="00DB2C7A" w:rsidRPr="003F7805" w:rsidRDefault="00DB2C7A" w:rsidP="00142C11">
            <w:pPr>
              <w:spacing w:after="0" w:line="240" w:lineRule="auto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7A" w:rsidRDefault="00DB2C7A" w:rsidP="00D630DB">
            <w:pPr>
              <w:spacing w:after="0" w:line="240" w:lineRule="auto"/>
              <w:jc w:val="center"/>
            </w:pPr>
            <w:r>
              <w:t>Visits 3b, 5, 7b</w:t>
            </w:r>
          </w:p>
          <w:p w:rsidR="00DB2C7A" w:rsidRDefault="00DB2C7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7A" w:rsidRPr="003B279B" w:rsidRDefault="00DB2C7A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2C7A" w:rsidRPr="006239A9" w:rsidTr="005E1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7A" w:rsidRDefault="003C3606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7A" w:rsidRDefault="00DB2C7A" w:rsidP="003110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Collect 10 mL blood for PK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7A" w:rsidRDefault="00DB2C7A" w:rsidP="00D630DB">
            <w:pPr>
              <w:spacing w:after="0" w:line="240" w:lineRule="auto"/>
              <w:jc w:val="center"/>
            </w:pPr>
            <w:r>
              <w:t>Visits 3b, 5, 7b</w:t>
            </w:r>
          </w:p>
          <w:p w:rsidR="00DB2C7A" w:rsidRDefault="00DB2C7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7A" w:rsidRPr="003B279B" w:rsidRDefault="00DB2C7A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2C7A" w:rsidRPr="006239A9" w:rsidTr="005E1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7A" w:rsidRDefault="003C3606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30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7A" w:rsidRDefault="00DB2C7A" w:rsidP="00142C11">
            <w:pPr>
              <w:spacing w:after="0" w:line="240" w:lineRule="auto"/>
            </w:pPr>
            <w:r>
              <w:t>Document and report Adverse Events per site SOP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7A" w:rsidRDefault="00DB2C7A" w:rsidP="00D630DB">
            <w:pPr>
              <w:spacing w:after="0" w:line="240" w:lineRule="auto"/>
              <w:jc w:val="center"/>
            </w:pPr>
            <w:r>
              <w:t>Visits 3b, 5, 7b</w:t>
            </w:r>
          </w:p>
          <w:p w:rsidR="00DB2C7A" w:rsidRDefault="00DB2C7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7A" w:rsidRPr="003B279B" w:rsidRDefault="00DB2C7A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2C7A" w:rsidRPr="006239A9" w:rsidTr="005E1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7A" w:rsidRDefault="003C3606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7A" w:rsidRDefault="00DB2C7A" w:rsidP="00142C11">
            <w:pPr>
              <w:spacing w:after="0" w:line="240" w:lineRule="auto"/>
            </w:pPr>
            <w:r>
              <w:t>Provide contact information and instructions to report symptoms and/or request information before next visit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7A" w:rsidRDefault="00DB2C7A" w:rsidP="00D630DB">
            <w:pPr>
              <w:spacing w:after="0" w:line="240" w:lineRule="auto"/>
              <w:jc w:val="center"/>
            </w:pPr>
            <w:r>
              <w:t>Visits 3b, 5, 7b</w:t>
            </w:r>
          </w:p>
          <w:p w:rsidR="00DB2C7A" w:rsidRDefault="00DB2C7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7A" w:rsidRPr="003B279B" w:rsidRDefault="00DB2C7A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2C7A" w:rsidRPr="006239A9" w:rsidTr="005E1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7A" w:rsidRDefault="00DB2C7A" w:rsidP="003C360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  <w:r w:rsidR="003C3606">
              <w:rPr>
                <w:rFonts w:cs="Calibri"/>
                <w:color w:val="000000"/>
              </w:rPr>
              <w:t>2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7A" w:rsidRDefault="00DB2C7A" w:rsidP="00142C11">
            <w:pPr>
              <w:spacing w:after="0" w:line="240" w:lineRule="auto"/>
            </w:pPr>
            <w:r>
              <w:t xml:space="preserve">Schedule next visit, if indicated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7A" w:rsidRDefault="00DB2C7A" w:rsidP="00D630DB">
            <w:pPr>
              <w:spacing w:after="0" w:line="240" w:lineRule="auto"/>
              <w:jc w:val="center"/>
            </w:pPr>
            <w:r>
              <w:t>Visits 3b, 5, 7b</w:t>
            </w:r>
          </w:p>
          <w:p w:rsidR="00DB2C7A" w:rsidRDefault="00DB2C7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7A" w:rsidRPr="003B279B" w:rsidRDefault="00DB2C7A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2C7A" w:rsidRPr="006239A9" w:rsidTr="005E1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7A" w:rsidRDefault="00DB2C7A" w:rsidP="003C360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  <w:r w:rsidR="003C3606">
              <w:rPr>
                <w:rFonts w:cs="Calibri"/>
                <w:color w:val="000000"/>
              </w:rPr>
              <w:t>3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7A" w:rsidRDefault="00DB2C7A" w:rsidP="00142C11">
            <w:pPr>
              <w:spacing w:after="0" w:line="240" w:lineRule="auto"/>
            </w:pPr>
            <w:r>
              <w:t>Provide reimbursement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7A" w:rsidRDefault="00DB2C7A" w:rsidP="00327F9B">
            <w:pPr>
              <w:spacing w:after="0" w:line="240" w:lineRule="auto"/>
              <w:jc w:val="center"/>
            </w:pPr>
            <w:r>
              <w:t>Visits 3b, 5, 7b</w:t>
            </w:r>
          </w:p>
          <w:p w:rsidR="00DB2C7A" w:rsidRDefault="00DB2C7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7A" w:rsidRPr="003B279B" w:rsidRDefault="00DB2C7A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2C7A" w:rsidRPr="006239A9" w:rsidTr="005E1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C7A" w:rsidRPr="003B279B" w:rsidRDefault="00DB2C7A" w:rsidP="003C360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  <w:r w:rsidR="003C3606">
              <w:rPr>
                <w:rFonts w:cs="Calibri"/>
                <w:color w:val="000000"/>
              </w:rPr>
              <w:t>4</w:t>
            </w:r>
            <w:bookmarkStart w:id="0" w:name="_GoBack"/>
            <w:bookmarkEnd w:id="0"/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7A" w:rsidRDefault="00DB2C7A" w:rsidP="004B7E1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Review and f</w:t>
            </w:r>
            <w:r w:rsidRPr="003B279B">
              <w:rPr>
                <w:rFonts w:cs="Calibri"/>
                <w:color w:val="000000"/>
              </w:rPr>
              <w:t xml:space="preserve">ax all required </w:t>
            </w:r>
            <w:proofErr w:type="spellStart"/>
            <w:r w:rsidRPr="003B279B">
              <w:rPr>
                <w:rFonts w:cs="Calibri"/>
                <w:color w:val="000000"/>
              </w:rPr>
              <w:t>D</w:t>
            </w:r>
            <w:r>
              <w:rPr>
                <w:rFonts w:cs="Calibri"/>
                <w:color w:val="000000"/>
              </w:rPr>
              <w:t>ataFax</w:t>
            </w:r>
            <w:proofErr w:type="spellEnd"/>
            <w:r>
              <w:rPr>
                <w:rFonts w:cs="Calibri"/>
                <w:color w:val="000000"/>
              </w:rPr>
              <w:t xml:space="preserve"> forms to SCHARP </w:t>
            </w:r>
            <w:proofErr w:type="spellStart"/>
            <w:r>
              <w:rPr>
                <w:rFonts w:cs="Calibri"/>
                <w:color w:val="000000"/>
              </w:rPr>
              <w:t>DataFax</w:t>
            </w:r>
            <w:proofErr w:type="spellEnd"/>
            <w:r>
              <w:rPr>
                <w:rFonts w:cs="Calibri"/>
                <w:color w:val="000000"/>
              </w:rPr>
              <w:t>.</w:t>
            </w:r>
          </w:p>
          <w:p w:rsidR="00DB2C7A" w:rsidRPr="00996794" w:rsidRDefault="00DB2C7A" w:rsidP="00BE721A">
            <w:pPr>
              <w:spacing w:after="0" w:line="240" w:lineRule="auto"/>
              <w:rPr>
                <w:b/>
              </w:rPr>
            </w:pPr>
            <w:r w:rsidRPr="00710487">
              <w:rPr>
                <w:b/>
              </w:rPr>
              <w:t>Visit</w:t>
            </w:r>
            <w:r>
              <w:rPr>
                <w:b/>
              </w:rPr>
              <w:t>s 3a/3b, 4, 5, 6, 7/7b, 8</w:t>
            </w:r>
            <w:r w:rsidRPr="00710487">
              <w:rPr>
                <w:b/>
              </w:rPr>
              <w:t>:</w:t>
            </w:r>
          </w:p>
          <w:p w:rsidR="00DB2C7A" w:rsidRPr="00137E50" w:rsidRDefault="00DB2C7A" w:rsidP="00BE721A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>Visit Summary (Visits 3a/3b, 4, 5, 6, 7a/7b, 8)</w:t>
            </w:r>
          </w:p>
          <w:p w:rsidR="00DB2C7A" w:rsidRDefault="00DB2C7A" w:rsidP="00BE721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Physical Exam (Visits 3a, 7a)</w:t>
            </w:r>
          </w:p>
          <w:p w:rsidR="00DB2C7A" w:rsidRPr="00860531" w:rsidRDefault="00DB2C7A" w:rsidP="00860531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 w:rsidRPr="00860531">
              <w:t>Pelvic Exam (Visits 3b, 5, 7b)</w:t>
            </w:r>
          </w:p>
          <w:p w:rsidR="00DB2C7A" w:rsidRPr="00860531" w:rsidRDefault="00DB2C7A" w:rsidP="00860531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 w:rsidRPr="00860531">
              <w:t>Clinically-indicated Pelvic Exam (Visits 3a, 4, 6, 7a, 8 if indicated)</w:t>
            </w:r>
          </w:p>
          <w:p w:rsidR="00DB2C7A" w:rsidRPr="00860531" w:rsidRDefault="00DB2C7A" w:rsidP="00860531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 w:rsidRPr="00860531">
              <w:t xml:space="preserve">STI Test Results (Visits 3a/3b (single form), 4, 5, 6, 7a/7b (single form), 8)                                                                                                                                        </w:t>
            </w:r>
          </w:p>
          <w:p w:rsidR="00DB2C7A" w:rsidRPr="00860531" w:rsidRDefault="00DB2C7A" w:rsidP="00860531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 w:rsidRPr="00860531">
              <w:t>Pharmacokinetics (Visits 3b, 5, 7b)</w:t>
            </w:r>
          </w:p>
          <w:p w:rsidR="00DB2C7A" w:rsidRPr="00860531" w:rsidRDefault="00DB2C7A" w:rsidP="00860531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 xml:space="preserve">Study Product Accountability </w:t>
            </w:r>
            <w:r w:rsidRPr="00860531">
              <w:t>(Visits 3a, 4, 5, 6, 8)</w:t>
            </w:r>
          </w:p>
          <w:p w:rsidR="00DB2C7A" w:rsidRPr="00951ABF" w:rsidRDefault="00DB2C7A" w:rsidP="00860531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>Group 2 – Participant-reported Dosing (Visits 5, 7a)</w:t>
            </w:r>
          </w:p>
          <w:p w:rsidR="00DB2C7A" w:rsidRPr="00860531" w:rsidRDefault="00DB2C7A" w:rsidP="00860531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 w:rsidRPr="00860531">
              <w:t>Pelvic Exam Diagrams (non-</w:t>
            </w:r>
            <w:proofErr w:type="spellStart"/>
            <w:r w:rsidRPr="00860531">
              <w:t>DataFax</w:t>
            </w:r>
            <w:proofErr w:type="spellEnd"/>
            <w:r w:rsidRPr="00860531">
              <w:t>) (Visits 3b, 5, 7b) (Visits 3a, 4, 6, 7a, 8 if indicated)</w:t>
            </w:r>
          </w:p>
          <w:p w:rsidR="00DB2C7A" w:rsidRPr="00306F41" w:rsidRDefault="00DB2C7A" w:rsidP="00BE721A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 w:rsidRPr="00860531">
              <w:t>LDMS Specimen Tracking Sheet (non-</w:t>
            </w:r>
            <w:proofErr w:type="spellStart"/>
            <w:r w:rsidRPr="00860531">
              <w:t>DataFax</w:t>
            </w:r>
            <w:proofErr w:type="spellEnd"/>
            <w:r w:rsidRPr="00860531">
              <w:t xml:space="preserve">) (Visits 3b, 5, 7b) </w:t>
            </w:r>
          </w:p>
          <w:p w:rsidR="00DB2C7A" w:rsidRPr="003B279B" w:rsidRDefault="00DB2C7A" w:rsidP="004B7E1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7A" w:rsidRDefault="00DB2C7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DB2C7A" w:rsidRDefault="00DB2C7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DB2C7A" w:rsidRPr="003B279B" w:rsidRDefault="00DB2C7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7A" w:rsidRPr="003B279B" w:rsidRDefault="00DB2C7A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DB2C7A" w:rsidRDefault="00DB2C7A"/>
    <w:sectPr w:rsidR="00DB2C7A" w:rsidSect="00655EA1">
      <w:headerReference w:type="default" r:id="rId8"/>
      <w:footerReference w:type="default" r:id="rId9"/>
      <w:pgSz w:w="12240" w:h="15840"/>
      <w:pgMar w:top="1260" w:right="1440" w:bottom="1170" w:left="1440" w:header="720" w:footer="7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C7A" w:rsidRDefault="00DB2C7A" w:rsidP="00664B51">
      <w:pPr>
        <w:spacing w:after="0" w:line="240" w:lineRule="auto"/>
      </w:pPr>
      <w:r>
        <w:separator/>
      </w:r>
    </w:p>
  </w:endnote>
  <w:endnote w:type="continuationSeparator" w:id="0">
    <w:p w:rsidR="00DB2C7A" w:rsidRDefault="00DB2C7A" w:rsidP="0066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C7A" w:rsidRDefault="00DB2C7A">
    <w:pPr>
      <w:pStyle w:val="Footer"/>
    </w:pPr>
    <w:r>
      <w:rPr>
        <w:sz w:val="18"/>
        <w:szCs w:val="18"/>
      </w:rPr>
      <w:t>MTN-011 Female Follo</w:t>
    </w:r>
    <w:r w:rsidR="003C3606">
      <w:rPr>
        <w:sz w:val="18"/>
        <w:szCs w:val="18"/>
      </w:rPr>
      <w:t xml:space="preserve">w-up Visit Checklist (Group 2) </w:t>
    </w:r>
    <w:r w:rsidR="003C3606">
      <w:rPr>
        <w:sz w:val="18"/>
        <w:szCs w:val="18"/>
      </w:rPr>
      <w:tab/>
    </w:r>
    <w:r>
      <w:rPr>
        <w:sz w:val="18"/>
        <w:szCs w:val="18"/>
      </w:rPr>
      <w:tab/>
    </w:r>
    <w:r w:rsidR="003C3606">
      <w:rPr>
        <w:sz w:val="18"/>
        <w:szCs w:val="18"/>
      </w:rPr>
      <w:t>24 September</w:t>
    </w:r>
    <w:r>
      <w:rPr>
        <w:sz w:val="18"/>
        <w:szCs w:val="18"/>
      </w:rPr>
      <w:t xml:space="preserve">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C7A" w:rsidRDefault="00DB2C7A" w:rsidP="00664B51">
      <w:pPr>
        <w:spacing w:after="0" w:line="240" w:lineRule="auto"/>
      </w:pPr>
      <w:r>
        <w:separator/>
      </w:r>
    </w:p>
  </w:footnote>
  <w:footnote w:type="continuationSeparator" w:id="0">
    <w:p w:rsidR="00DB2C7A" w:rsidRDefault="00DB2C7A" w:rsidP="00664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C7A" w:rsidRDefault="00DB2C7A">
    <w:pPr>
      <w:pStyle w:val="Header"/>
      <w:tabs>
        <w:tab w:val="clear" w:pos="9360"/>
        <w:tab w:val="right" w:pos="9990"/>
      </w:tabs>
      <w:ind w:left="-630"/>
    </w:pPr>
    <w:r>
      <w:t>PTID: __ __ __- __ __ __ __ __- __</w:t>
    </w:r>
    <w:r>
      <w:tab/>
      <w:t xml:space="preserve">                               Date: ______________________</w:t>
    </w:r>
    <w:r>
      <w:tab/>
      <w:t>Visit Code</w:t>
    </w:r>
    <w:proofErr w:type="gramStart"/>
    <w:r>
      <w:t>:_</w:t>
    </w:r>
    <w:proofErr w:type="gramEnd"/>
    <w:r>
      <w:t>_</w:t>
    </w:r>
    <w:r>
      <w:rPr>
        <w:u w:val="single"/>
      </w:rPr>
      <w:t>___</w:t>
    </w:r>
    <w:r>
      <w:t>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0E3"/>
    <w:multiLevelType w:val="hybridMultilevel"/>
    <w:tmpl w:val="2A50BF2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127AA"/>
    <w:multiLevelType w:val="hybridMultilevel"/>
    <w:tmpl w:val="A66ACBB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11287"/>
    <w:multiLevelType w:val="hybridMultilevel"/>
    <w:tmpl w:val="0A04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A227C"/>
    <w:multiLevelType w:val="hybridMultilevel"/>
    <w:tmpl w:val="3E44028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45740"/>
    <w:multiLevelType w:val="hybridMultilevel"/>
    <w:tmpl w:val="559C919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B6B80"/>
    <w:multiLevelType w:val="hybridMultilevel"/>
    <w:tmpl w:val="AEF8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21F3B"/>
    <w:multiLevelType w:val="hybridMultilevel"/>
    <w:tmpl w:val="A860E04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768E0"/>
    <w:multiLevelType w:val="hybridMultilevel"/>
    <w:tmpl w:val="5CFCB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07D44"/>
    <w:multiLevelType w:val="hybridMultilevel"/>
    <w:tmpl w:val="0680CFE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45FFD"/>
    <w:multiLevelType w:val="hybridMultilevel"/>
    <w:tmpl w:val="7E9A806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5273F"/>
    <w:multiLevelType w:val="hybridMultilevel"/>
    <w:tmpl w:val="D25CA99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9808EA"/>
    <w:multiLevelType w:val="hybridMultilevel"/>
    <w:tmpl w:val="6156B17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871958"/>
    <w:multiLevelType w:val="hybridMultilevel"/>
    <w:tmpl w:val="EBA6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736BD0"/>
    <w:multiLevelType w:val="hybridMultilevel"/>
    <w:tmpl w:val="B0F6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315F0B"/>
    <w:multiLevelType w:val="hybridMultilevel"/>
    <w:tmpl w:val="D3AAB82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A375D7"/>
    <w:multiLevelType w:val="hybridMultilevel"/>
    <w:tmpl w:val="F0D4A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7B3505"/>
    <w:multiLevelType w:val="hybridMultilevel"/>
    <w:tmpl w:val="83E2D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052ED1"/>
    <w:multiLevelType w:val="hybridMultilevel"/>
    <w:tmpl w:val="885A588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913150"/>
    <w:multiLevelType w:val="hybridMultilevel"/>
    <w:tmpl w:val="F2D8CF9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12"/>
  </w:num>
  <w:num w:numId="5">
    <w:abstractNumId w:val="11"/>
  </w:num>
  <w:num w:numId="6">
    <w:abstractNumId w:val="10"/>
  </w:num>
  <w:num w:numId="7">
    <w:abstractNumId w:val="0"/>
  </w:num>
  <w:num w:numId="8">
    <w:abstractNumId w:val="3"/>
  </w:num>
  <w:num w:numId="9">
    <w:abstractNumId w:val="14"/>
  </w:num>
  <w:num w:numId="10">
    <w:abstractNumId w:val="2"/>
  </w:num>
  <w:num w:numId="11">
    <w:abstractNumId w:val="8"/>
  </w:num>
  <w:num w:numId="12">
    <w:abstractNumId w:val="4"/>
  </w:num>
  <w:num w:numId="13">
    <w:abstractNumId w:val="18"/>
  </w:num>
  <w:num w:numId="14">
    <w:abstractNumId w:val="19"/>
  </w:num>
  <w:num w:numId="15">
    <w:abstractNumId w:val="6"/>
  </w:num>
  <w:num w:numId="16">
    <w:abstractNumId w:val="15"/>
  </w:num>
  <w:num w:numId="17">
    <w:abstractNumId w:val="9"/>
  </w:num>
  <w:num w:numId="18">
    <w:abstractNumId w:val="1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91"/>
    <w:rsid w:val="000030B8"/>
    <w:rsid w:val="0002435A"/>
    <w:rsid w:val="000549F0"/>
    <w:rsid w:val="000664B4"/>
    <w:rsid w:val="00077179"/>
    <w:rsid w:val="00083FB7"/>
    <w:rsid w:val="000D6EA8"/>
    <w:rsid w:val="0011076F"/>
    <w:rsid w:val="0013097B"/>
    <w:rsid w:val="00131F2D"/>
    <w:rsid w:val="00137675"/>
    <w:rsid w:val="00137BDD"/>
    <w:rsid w:val="00137E50"/>
    <w:rsid w:val="00142C11"/>
    <w:rsid w:val="00144DE2"/>
    <w:rsid w:val="0018382A"/>
    <w:rsid w:val="001A7608"/>
    <w:rsid w:val="001B2DA4"/>
    <w:rsid w:val="001B468C"/>
    <w:rsid w:val="002104F5"/>
    <w:rsid w:val="0022578A"/>
    <w:rsid w:val="002631C6"/>
    <w:rsid w:val="00263B96"/>
    <w:rsid w:val="00270C3A"/>
    <w:rsid w:val="002B2D61"/>
    <w:rsid w:val="002C07E3"/>
    <w:rsid w:val="002C4AC9"/>
    <w:rsid w:val="002C57E5"/>
    <w:rsid w:val="002C70C5"/>
    <w:rsid w:val="002E12C0"/>
    <w:rsid w:val="00306F41"/>
    <w:rsid w:val="003110F8"/>
    <w:rsid w:val="00327F9B"/>
    <w:rsid w:val="003374F9"/>
    <w:rsid w:val="00337617"/>
    <w:rsid w:val="00355945"/>
    <w:rsid w:val="00360B01"/>
    <w:rsid w:val="0038024C"/>
    <w:rsid w:val="003B07A2"/>
    <w:rsid w:val="003B14D6"/>
    <w:rsid w:val="003B279B"/>
    <w:rsid w:val="003C3606"/>
    <w:rsid w:val="003C4BDA"/>
    <w:rsid w:val="003E1CF8"/>
    <w:rsid w:val="003E73D2"/>
    <w:rsid w:val="003F7805"/>
    <w:rsid w:val="004122BF"/>
    <w:rsid w:val="00426CA9"/>
    <w:rsid w:val="004507F4"/>
    <w:rsid w:val="004711E3"/>
    <w:rsid w:val="004A1A10"/>
    <w:rsid w:val="004A1A5C"/>
    <w:rsid w:val="004A4F56"/>
    <w:rsid w:val="004B0637"/>
    <w:rsid w:val="004B7E19"/>
    <w:rsid w:val="00502000"/>
    <w:rsid w:val="00525639"/>
    <w:rsid w:val="0056499E"/>
    <w:rsid w:val="00573EAE"/>
    <w:rsid w:val="005A1441"/>
    <w:rsid w:val="005C7912"/>
    <w:rsid w:val="005D50AC"/>
    <w:rsid w:val="005E1C8C"/>
    <w:rsid w:val="005E6BF0"/>
    <w:rsid w:val="005F42BA"/>
    <w:rsid w:val="006239A9"/>
    <w:rsid w:val="00624282"/>
    <w:rsid w:val="00635E7C"/>
    <w:rsid w:val="006530DF"/>
    <w:rsid w:val="00655EA1"/>
    <w:rsid w:val="00656FC6"/>
    <w:rsid w:val="006648F5"/>
    <w:rsid w:val="00664B51"/>
    <w:rsid w:val="006A3AD3"/>
    <w:rsid w:val="006D63E3"/>
    <w:rsid w:val="006E12BE"/>
    <w:rsid w:val="006F2544"/>
    <w:rsid w:val="00702091"/>
    <w:rsid w:val="00710487"/>
    <w:rsid w:val="00732F5C"/>
    <w:rsid w:val="00737EE3"/>
    <w:rsid w:val="00747EF7"/>
    <w:rsid w:val="007633F7"/>
    <w:rsid w:val="00771AD7"/>
    <w:rsid w:val="007B279C"/>
    <w:rsid w:val="007B46ED"/>
    <w:rsid w:val="007D53E7"/>
    <w:rsid w:val="008056D4"/>
    <w:rsid w:val="00812F56"/>
    <w:rsid w:val="00827DFF"/>
    <w:rsid w:val="008332D0"/>
    <w:rsid w:val="00850729"/>
    <w:rsid w:val="00850C79"/>
    <w:rsid w:val="00860531"/>
    <w:rsid w:val="00861E71"/>
    <w:rsid w:val="00865266"/>
    <w:rsid w:val="00882EB3"/>
    <w:rsid w:val="00884B9A"/>
    <w:rsid w:val="00884F24"/>
    <w:rsid w:val="008915C7"/>
    <w:rsid w:val="008917EB"/>
    <w:rsid w:val="008A636B"/>
    <w:rsid w:val="008A7F75"/>
    <w:rsid w:val="008B5294"/>
    <w:rsid w:val="008C080B"/>
    <w:rsid w:val="008E5A13"/>
    <w:rsid w:val="008F6447"/>
    <w:rsid w:val="00943C97"/>
    <w:rsid w:val="00951ABF"/>
    <w:rsid w:val="009673E7"/>
    <w:rsid w:val="00980382"/>
    <w:rsid w:val="00986660"/>
    <w:rsid w:val="00996794"/>
    <w:rsid w:val="00A1439F"/>
    <w:rsid w:val="00A33D48"/>
    <w:rsid w:val="00A3401C"/>
    <w:rsid w:val="00A36E83"/>
    <w:rsid w:val="00A532FD"/>
    <w:rsid w:val="00AE7A81"/>
    <w:rsid w:val="00AF4393"/>
    <w:rsid w:val="00B02E4E"/>
    <w:rsid w:val="00B147EA"/>
    <w:rsid w:val="00B219B1"/>
    <w:rsid w:val="00B27601"/>
    <w:rsid w:val="00B31A72"/>
    <w:rsid w:val="00B53D7F"/>
    <w:rsid w:val="00B64784"/>
    <w:rsid w:val="00B74C1B"/>
    <w:rsid w:val="00BA0F7A"/>
    <w:rsid w:val="00BA593C"/>
    <w:rsid w:val="00BB1CF0"/>
    <w:rsid w:val="00BB6292"/>
    <w:rsid w:val="00BD33FA"/>
    <w:rsid w:val="00BD55D7"/>
    <w:rsid w:val="00BE721A"/>
    <w:rsid w:val="00BF0870"/>
    <w:rsid w:val="00BF1F17"/>
    <w:rsid w:val="00C042CB"/>
    <w:rsid w:val="00C05A9A"/>
    <w:rsid w:val="00C11B52"/>
    <w:rsid w:val="00C13E03"/>
    <w:rsid w:val="00C36008"/>
    <w:rsid w:val="00C509BF"/>
    <w:rsid w:val="00C82721"/>
    <w:rsid w:val="00C942F6"/>
    <w:rsid w:val="00CA02D7"/>
    <w:rsid w:val="00CC0D42"/>
    <w:rsid w:val="00CD7E35"/>
    <w:rsid w:val="00D04F17"/>
    <w:rsid w:val="00D07155"/>
    <w:rsid w:val="00D342C2"/>
    <w:rsid w:val="00D630DB"/>
    <w:rsid w:val="00D74D20"/>
    <w:rsid w:val="00D75276"/>
    <w:rsid w:val="00D87AF3"/>
    <w:rsid w:val="00D94445"/>
    <w:rsid w:val="00DA0F23"/>
    <w:rsid w:val="00DA7D6C"/>
    <w:rsid w:val="00DB2C7A"/>
    <w:rsid w:val="00DB6AC3"/>
    <w:rsid w:val="00DB77EE"/>
    <w:rsid w:val="00DC3C0D"/>
    <w:rsid w:val="00DC5468"/>
    <w:rsid w:val="00DC740D"/>
    <w:rsid w:val="00DE1653"/>
    <w:rsid w:val="00E05830"/>
    <w:rsid w:val="00E14166"/>
    <w:rsid w:val="00E1610A"/>
    <w:rsid w:val="00E221CF"/>
    <w:rsid w:val="00E40E20"/>
    <w:rsid w:val="00E83C62"/>
    <w:rsid w:val="00E847CC"/>
    <w:rsid w:val="00E90D5A"/>
    <w:rsid w:val="00EB1AA8"/>
    <w:rsid w:val="00EB460D"/>
    <w:rsid w:val="00EE395B"/>
    <w:rsid w:val="00EE43F8"/>
    <w:rsid w:val="00EE77A7"/>
    <w:rsid w:val="00EF6B99"/>
    <w:rsid w:val="00F243BC"/>
    <w:rsid w:val="00F25859"/>
    <w:rsid w:val="00F328B8"/>
    <w:rsid w:val="00F43D6E"/>
    <w:rsid w:val="00F54AD9"/>
    <w:rsid w:val="00F54C05"/>
    <w:rsid w:val="00F62B45"/>
    <w:rsid w:val="00F63C92"/>
    <w:rsid w:val="00FA1B59"/>
    <w:rsid w:val="00FA407D"/>
    <w:rsid w:val="00FA462F"/>
    <w:rsid w:val="00FA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20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0209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020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0209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0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209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3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332D0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4B5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4B51"/>
    <w:rPr>
      <w:rFonts w:cs="Times New Roman"/>
    </w:rPr>
  </w:style>
  <w:style w:type="paragraph" w:styleId="Revision">
    <w:name w:val="Revision"/>
    <w:hidden/>
    <w:uiPriority w:val="99"/>
    <w:semiHidden/>
    <w:rsid w:val="00F63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20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0209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020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0209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0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209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3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332D0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4B5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4B51"/>
    <w:rPr>
      <w:rFonts w:cs="Times New Roman"/>
    </w:rPr>
  </w:style>
  <w:style w:type="paragraph" w:styleId="Revision">
    <w:name w:val="Revision"/>
    <w:hidden/>
    <w:uiPriority w:val="99"/>
    <w:semiHidden/>
    <w:rsid w:val="00F6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743</Words>
  <Characters>4238</Characters>
  <Application>Microsoft Office Word</Application>
  <DocSecurity>0</DocSecurity>
  <Lines>35</Lines>
  <Paragraphs>9</Paragraphs>
  <ScaleCrop>false</ScaleCrop>
  <Company>FHI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  The “Required at visits” column indicates when the item is required during follow-up per-protocol</dc:title>
  <dc:creator>Ashley Mayo (US - NC)</dc:creator>
  <cp:lastModifiedBy>Lisa Levy</cp:lastModifiedBy>
  <cp:revision>2</cp:revision>
  <dcterms:created xsi:type="dcterms:W3CDTF">2012-09-19T20:32:00Z</dcterms:created>
  <dcterms:modified xsi:type="dcterms:W3CDTF">2012-09-19T20:32:00Z</dcterms:modified>
</cp:coreProperties>
</file>