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F7" w:rsidRDefault="00BC39F7">
      <w:pPr>
        <w:pStyle w:val="BodyTextIndent"/>
        <w:keepLines/>
        <w:tabs>
          <w:tab w:val="num" w:pos="1080"/>
        </w:tabs>
        <w:ind w:left="-810" w:right="-810"/>
        <w:jc w:val="both"/>
        <w:rPr>
          <w:sz w:val="20"/>
          <w:szCs w:val="20"/>
        </w:rPr>
      </w:pPr>
      <w:r w:rsidRPr="00E83C62">
        <w:rPr>
          <w:b/>
          <w:sz w:val="20"/>
          <w:szCs w:val="20"/>
        </w:rPr>
        <w:t xml:space="preserve">Instructions:  </w:t>
      </w:r>
      <w:r>
        <w:rPr>
          <w:sz w:val="20"/>
          <w:szCs w:val="20"/>
        </w:rPr>
        <w:t>C</w:t>
      </w:r>
      <w:r w:rsidRPr="00FA6E10">
        <w:rPr>
          <w:sz w:val="20"/>
          <w:szCs w:val="20"/>
        </w:rPr>
        <w:t>omplete staff initials next to procedures completed</w:t>
      </w:r>
      <w:r w:rsidRPr="00E83C62">
        <w:rPr>
          <w:sz w:val="20"/>
          <w:szCs w:val="20"/>
        </w:rPr>
        <w:t>.  Do not initial f</w:t>
      </w:r>
      <w:r w:rsidRPr="00585F4A">
        <w:rPr>
          <w:sz w:val="20"/>
          <w:szCs w:val="20"/>
        </w:rPr>
        <w:t xml:space="preserve">or other staff members.  </w:t>
      </w:r>
      <w:r w:rsidRPr="00585F4A">
        <w:rPr>
          <w:rFonts w:eastAsia="SimSun"/>
          <w:sz w:val="20"/>
          <w:szCs w:val="20"/>
        </w:rPr>
        <w:t>I</w:t>
      </w:r>
      <w:r w:rsidRPr="00E83C62">
        <w:rPr>
          <w:rFonts w:eastAsia="SimSun"/>
          <w:sz w:val="20"/>
          <w:szCs w:val="20"/>
        </w:rPr>
        <w:t xml:space="preserve">f other staff members are not available to initial checklist items themselves, </w:t>
      </w:r>
      <w:r w:rsidR="0000427E">
        <w:rPr>
          <w:rFonts w:eastAsia="SimSun"/>
          <w:sz w:val="20"/>
          <w:szCs w:val="20"/>
        </w:rPr>
        <w:t>initial</w:t>
      </w:r>
      <w:r w:rsidRPr="00E83C62">
        <w:rPr>
          <w:rFonts w:eastAsia="SimSun"/>
          <w:sz w:val="20"/>
          <w:szCs w:val="20"/>
        </w:rPr>
        <w:t xml:space="preserve"> and date a note on the checklist documenting who completed the procedure, e.g., “done by {name}” or “done by nurse.”</w:t>
      </w:r>
      <w:r w:rsidRPr="00585F4A">
        <w:rPr>
          <w:rFonts w:eastAsia="SimSun"/>
          <w:sz w:val="20"/>
          <w:szCs w:val="20"/>
        </w:rPr>
        <w:t xml:space="preserve">  </w:t>
      </w:r>
      <w:r w:rsidRPr="00E83C62">
        <w:rPr>
          <w:sz w:val="20"/>
          <w:szCs w:val="20"/>
        </w:rPr>
        <w:t>If a procedure listed on the checklist is not performed, enter “ND” for “not done” or “NA” for “not applicable” beside the item and record</w:t>
      </w:r>
      <w:r>
        <w:rPr>
          <w:sz w:val="20"/>
          <w:szCs w:val="20"/>
        </w:rPr>
        <w:t xml:space="preserve"> the reason why</w:t>
      </w:r>
      <w:r w:rsidRPr="00E83C62">
        <w:rPr>
          <w:sz w:val="20"/>
          <w:szCs w:val="20"/>
        </w:rPr>
        <w:t xml:space="preserve"> (if not self-explanatory); initial and date this entry.</w:t>
      </w:r>
    </w:p>
    <w:p w:rsidR="00BC39F7" w:rsidRDefault="00BC39F7">
      <w:pPr>
        <w:pStyle w:val="BodyTextIndent"/>
        <w:keepLines/>
        <w:tabs>
          <w:tab w:val="num" w:pos="1080"/>
        </w:tabs>
        <w:ind w:left="-630" w:right="-630"/>
        <w:jc w:val="both"/>
        <w:rPr>
          <w:sz w:val="20"/>
          <w:szCs w:val="20"/>
        </w:rPr>
      </w:pPr>
    </w:p>
    <w:tbl>
      <w:tblPr>
        <w:tblW w:w="109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6570"/>
        <w:gridCol w:w="900"/>
        <w:gridCol w:w="2880"/>
      </w:tblGrid>
      <w:tr w:rsidR="00BC39F7" w:rsidRPr="003F7805" w:rsidTr="00683660">
        <w:trPr>
          <w:trHeight w:val="300"/>
          <w:tblHeader/>
        </w:trPr>
        <w:tc>
          <w:tcPr>
            <w:tcW w:w="10980" w:type="dxa"/>
            <w:gridSpan w:val="4"/>
            <w:shd w:val="clear" w:color="auto" w:fill="95B3D7"/>
          </w:tcPr>
          <w:p w:rsidR="00BC39F7" w:rsidRPr="003F7805" w:rsidRDefault="00BC39F7" w:rsidP="003F7805">
            <w:pPr>
              <w:spacing w:after="0" w:line="240" w:lineRule="auto"/>
              <w:jc w:val="center"/>
              <w:rPr>
                <w:b/>
              </w:rPr>
            </w:pPr>
            <w:r w:rsidRPr="003F7805">
              <w:rPr>
                <w:b/>
              </w:rPr>
              <w:t>Enrollment Visit Checklist</w:t>
            </w:r>
          </w:p>
        </w:tc>
      </w:tr>
      <w:tr w:rsidR="00BC39F7" w:rsidRPr="003F7805" w:rsidTr="00683660">
        <w:trPr>
          <w:trHeight w:val="395"/>
          <w:tblHeader/>
        </w:trPr>
        <w:tc>
          <w:tcPr>
            <w:tcW w:w="7200" w:type="dxa"/>
            <w:gridSpan w:val="2"/>
            <w:noWrap/>
            <w:vAlign w:val="bottom"/>
          </w:tcPr>
          <w:p w:rsidR="00BC39F7" w:rsidRPr="003F7805" w:rsidRDefault="00BC39F7" w:rsidP="003660D2">
            <w:pPr>
              <w:spacing w:after="0" w:line="240" w:lineRule="auto"/>
            </w:pPr>
            <w:r w:rsidRPr="003F7805">
              <w:t> </w:t>
            </w:r>
            <w:r w:rsidRPr="003F7805">
              <w:rPr>
                <w:b/>
                <w:bCs/>
              </w:rPr>
              <w:t>Procedure</w:t>
            </w:r>
          </w:p>
        </w:tc>
        <w:tc>
          <w:tcPr>
            <w:tcW w:w="900" w:type="dxa"/>
            <w:vAlign w:val="bottom"/>
          </w:tcPr>
          <w:p w:rsidR="00BC39F7" w:rsidRDefault="00BC39F7" w:rsidP="003660D2">
            <w:pPr>
              <w:spacing w:after="0" w:line="240" w:lineRule="auto"/>
              <w:rPr>
                <w:b/>
              </w:rPr>
            </w:pPr>
            <w:r w:rsidRPr="003F7805">
              <w:rPr>
                <w:b/>
              </w:rPr>
              <w:t>Staff Initials</w:t>
            </w:r>
          </w:p>
        </w:tc>
        <w:tc>
          <w:tcPr>
            <w:tcW w:w="2880" w:type="dxa"/>
            <w:vAlign w:val="bottom"/>
          </w:tcPr>
          <w:p w:rsidR="00BC39F7" w:rsidRDefault="00BC39F7" w:rsidP="003660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Comments</w:t>
            </w:r>
            <w:r w:rsidR="003660D2">
              <w:rPr>
                <w:b/>
              </w:rPr>
              <w:t>:</w:t>
            </w:r>
          </w:p>
        </w:tc>
      </w:tr>
      <w:tr w:rsidR="00BC39F7" w:rsidRPr="003F7805" w:rsidTr="00683660">
        <w:trPr>
          <w:trHeight w:val="450"/>
        </w:trPr>
        <w:tc>
          <w:tcPr>
            <w:tcW w:w="630" w:type="dxa"/>
            <w:noWrap/>
          </w:tcPr>
          <w:p w:rsidR="00BC39F7" w:rsidRPr="003F7805" w:rsidRDefault="00BC39F7" w:rsidP="003F7805">
            <w:pPr>
              <w:spacing w:after="0" w:line="240" w:lineRule="auto"/>
            </w:pPr>
            <w:r w:rsidRPr="003F7805">
              <w:t>1</w:t>
            </w:r>
          </w:p>
        </w:tc>
        <w:tc>
          <w:tcPr>
            <w:tcW w:w="6570" w:type="dxa"/>
          </w:tcPr>
          <w:p w:rsidR="00BC39F7" w:rsidRPr="003F7805" w:rsidRDefault="00BC39F7" w:rsidP="00E4242E">
            <w:pPr>
              <w:spacing w:after="0" w:line="240" w:lineRule="auto"/>
            </w:pPr>
            <w:r w:rsidRPr="003F7805">
              <w:t>Confirm identity and PTID</w:t>
            </w:r>
            <w:r>
              <w:t xml:space="preserve"> and whether she is on her menses currently.</w:t>
            </w:r>
            <w:r w:rsidRPr="003F7805">
              <w:t xml:space="preserve"> </w:t>
            </w:r>
            <w:r>
              <w:t xml:space="preserve"> </w:t>
            </w:r>
            <w:r w:rsidRPr="00710487">
              <w:rPr>
                <w:i/>
              </w:rPr>
              <w:t xml:space="preserve">[If on menses, reschedule </w:t>
            </w:r>
            <w:r>
              <w:rPr>
                <w:i/>
              </w:rPr>
              <w:t xml:space="preserve">enrollment </w:t>
            </w:r>
            <w:r w:rsidRPr="00710487">
              <w:rPr>
                <w:i/>
              </w:rPr>
              <w:t xml:space="preserve">within the </w:t>
            </w:r>
            <w:r>
              <w:rPr>
                <w:i/>
              </w:rPr>
              <w:t xml:space="preserve">screening </w:t>
            </w:r>
            <w:r w:rsidRPr="00710487">
              <w:rPr>
                <w:i/>
              </w:rPr>
              <w:t>window</w:t>
            </w:r>
            <w:r>
              <w:rPr>
                <w:i/>
              </w:rPr>
              <w:t>,</w:t>
            </w:r>
            <w:r w:rsidRPr="00710487">
              <w:rPr>
                <w:i/>
              </w:rPr>
              <w:t xml:space="preserve"> if possible</w:t>
            </w:r>
            <w:r>
              <w:rPr>
                <w:i/>
              </w:rPr>
              <w:t>.</w:t>
            </w:r>
            <w:r w:rsidRPr="00710487">
              <w:rPr>
                <w:i/>
              </w:rPr>
              <w:t>]</w:t>
            </w:r>
          </w:p>
        </w:tc>
        <w:tc>
          <w:tcPr>
            <w:tcW w:w="900" w:type="dxa"/>
          </w:tcPr>
          <w:p w:rsidR="00BC39F7" w:rsidRPr="003F7805" w:rsidRDefault="00BC39F7" w:rsidP="003F7805">
            <w:pPr>
              <w:spacing w:after="0" w:line="240" w:lineRule="auto"/>
            </w:pPr>
          </w:p>
        </w:tc>
        <w:tc>
          <w:tcPr>
            <w:tcW w:w="2880" w:type="dxa"/>
          </w:tcPr>
          <w:p w:rsidR="00BC39F7" w:rsidRPr="003F7805" w:rsidRDefault="00BC39F7" w:rsidP="003F7805">
            <w:pPr>
              <w:spacing w:after="0" w:line="240" w:lineRule="auto"/>
            </w:pPr>
          </w:p>
        </w:tc>
      </w:tr>
      <w:tr w:rsidR="00BC39F7" w:rsidRPr="003F7805" w:rsidTr="00683660">
        <w:trPr>
          <w:trHeight w:val="989"/>
        </w:trPr>
        <w:tc>
          <w:tcPr>
            <w:tcW w:w="630" w:type="dxa"/>
            <w:noWrap/>
          </w:tcPr>
          <w:p w:rsidR="00BC39F7" w:rsidRPr="003F7805" w:rsidRDefault="00BC39F7" w:rsidP="003F7805">
            <w:pPr>
              <w:spacing w:after="0" w:line="240" w:lineRule="auto"/>
            </w:pPr>
            <w:r w:rsidRPr="003F7805">
              <w:t>2</w:t>
            </w:r>
          </w:p>
        </w:tc>
        <w:tc>
          <w:tcPr>
            <w:tcW w:w="6570" w:type="dxa"/>
          </w:tcPr>
          <w:p w:rsidR="00BC39F7" w:rsidRPr="003F7805" w:rsidRDefault="00BC39F7" w:rsidP="003F7805">
            <w:pPr>
              <w:spacing w:after="0" w:line="240" w:lineRule="auto"/>
            </w:pPr>
            <w:r w:rsidRPr="003F7805">
              <w:t>Check for</w:t>
            </w:r>
            <w:r>
              <w:t xml:space="preserve"> co-enrollment in other studies:</w:t>
            </w:r>
          </w:p>
          <w:p w:rsidR="00BC39F7" w:rsidRPr="003F7805" w:rsidRDefault="00BC39F7" w:rsidP="003F7805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 w:rsidRPr="003F7805">
              <w:t>NOT enrolled in another study ==&gt; CONTINUE.</w:t>
            </w:r>
          </w:p>
          <w:p w:rsidR="00BC39F7" w:rsidRPr="003F7805" w:rsidRDefault="00BC39F7" w:rsidP="003F7805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 w:rsidRPr="003F7805">
              <w:t>Enrolled in another study ==&gt; STOP. NOT ELIGIBLE.</w:t>
            </w:r>
          </w:p>
        </w:tc>
        <w:tc>
          <w:tcPr>
            <w:tcW w:w="900" w:type="dxa"/>
          </w:tcPr>
          <w:p w:rsidR="00BC39F7" w:rsidRPr="003F7805" w:rsidRDefault="00BC39F7" w:rsidP="003F7805">
            <w:pPr>
              <w:spacing w:after="0" w:line="240" w:lineRule="auto"/>
            </w:pPr>
          </w:p>
        </w:tc>
        <w:tc>
          <w:tcPr>
            <w:tcW w:w="2880" w:type="dxa"/>
          </w:tcPr>
          <w:p w:rsidR="00BC39F7" w:rsidRPr="003F7805" w:rsidRDefault="00BC39F7" w:rsidP="003F7805">
            <w:pPr>
              <w:spacing w:after="0" w:line="240" w:lineRule="auto"/>
            </w:pPr>
          </w:p>
        </w:tc>
      </w:tr>
      <w:tr w:rsidR="00BC39F7" w:rsidRPr="003F7805" w:rsidTr="00683660">
        <w:trPr>
          <w:trHeight w:val="1740"/>
        </w:trPr>
        <w:tc>
          <w:tcPr>
            <w:tcW w:w="630" w:type="dxa"/>
            <w:noWrap/>
          </w:tcPr>
          <w:p w:rsidR="00BC39F7" w:rsidRPr="003F7805" w:rsidRDefault="00BC39F7" w:rsidP="003F7805">
            <w:pPr>
              <w:spacing w:after="0" w:line="240" w:lineRule="auto"/>
            </w:pPr>
            <w:r w:rsidRPr="003F7805">
              <w:t>3</w:t>
            </w:r>
          </w:p>
        </w:tc>
        <w:tc>
          <w:tcPr>
            <w:tcW w:w="6570" w:type="dxa"/>
          </w:tcPr>
          <w:p w:rsidR="00BC39F7" w:rsidRPr="003F7805" w:rsidRDefault="00BC39F7" w:rsidP="003F7805">
            <w:pPr>
              <w:spacing w:after="0" w:line="240" w:lineRule="auto"/>
            </w:pPr>
            <w:r w:rsidRPr="003F7805">
              <w:t>Confirm participant is within 28-day screening window</w:t>
            </w:r>
          </w:p>
          <w:p w:rsidR="00BC39F7" w:rsidRPr="003F7805" w:rsidRDefault="00BC39F7" w:rsidP="003F7805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 w:rsidRPr="003F7805">
              <w:t>WITHIN 28 days from screening visit ==&gt; CONTINUE.</w:t>
            </w:r>
          </w:p>
          <w:p w:rsidR="00BC39F7" w:rsidRPr="003F7805" w:rsidRDefault="00BC39F7" w:rsidP="003F7805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 w:rsidRPr="003F7805">
              <w:t>OUTSIDE 28 days from screening visit ==&gt; STOP. Not eligible to enroll during this screening attempt ==&gt; If willing, schedule for rescreening (Note: Only two screening attempts allowed)</w:t>
            </w:r>
          </w:p>
        </w:tc>
        <w:tc>
          <w:tcPr>
            <w:tcW w:w="900" w:type="dxa"/>
          </w:tcPr>
          <w:p w:rsidR="00BC39F7" w:rsidRPr="003F7805" w:rsidRDefault="00BC39F7" w:rsidP="003F7805">
            <w:pPr>
              <w:spacing w:after="0" w:line="240" w:lineRule="auto"/>
            </w:pPr>
          </w:p>
        </w:tc>
        <w:tc>
          <w:tcPr>
            <w:tcW w:w="2880" w:type="dxa"/>
          </w:tcPr>
          <w:p w:rsidR="00BC39F7" w:rsidRPr="003F7805" w:rsidRDefault="00BC39F7" w:rsidP="003F7805">
            <w:pPr>
              <w:spacing w:after="0" w:line="240" w:lineRule="auto"/>
            </w:pPr>
          </w:p>
        </w:tc>
      </w:tr>
      <w:tr w:rsidR="00BC39F7" w:rsidRPr="003F7805" w:rsidTr="00683660">
        <w:trPr>
          <w:trHeight w:val="903"/>
        </w:trPr>
        <w:tc>
          <w:tcPr>
            <w:tcW w:w="630" w:type="dxa"/>
            <w:noWrap/>
          </w:tcPr>
          <w:p w:rsidR="00BC39F7" w:rsidRPr="003F7805" w:rsidRDefault="00BC39F7" w:rsidP="003F7805">
            <w:pPr>
              <w:spacing w:after="0" w:line="240" w:lineRule="auto"/>
            </w:pPr>
            <w:r w:rsidRPr="003F7805">
              <w:t>4</w:t>
            </w:r>
          </w:p>
        </w:tc>
        <w:tc>
          <w:tcPr>
            <w:tcW w:w="6570" w:type="dxa"/>
          </w:tcPr>
          <w:p w:rsidR="00BC39F7" w:rsidRPr="003F7805" w:rsidRDefault="00BC39F7" w:rsidP="00305FE3">
            <w:pPr>
              <w:spacing w:after="0" w:line="240" w:lineRule="auto"/>
            </w:pPr>
            <w:r w:rsidRPr="003F7805">
              <w:t>Review/update locator inf</w:t>
            </w:r>
            <w:r>
              <w:t>ormation and re-assess adequacy:</w:t>
            </w:r>
          </w:p>
          <w:p w:rsidR="00BC39F7" w:rsidRDefault="00BC39F7" w:rsidP="00305FE3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 w:rsidRPr="003F7805">
              <w:t xml:space="preserve">Adequate locator information ==&gt; CONTINUE. </w:t>
            </w:r>
          </w:p>
          <w:p w:rsidR="00BC39F7" w:rsidRDefault="00BC39F7" w:rsidP="0022645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 w:rsidRPr="003F7805">
              <w:t>Inadequate locator information ==&gt; STOP. NOT ELIGIBLE.</w:t>
            </w:r>
          </w:p>
        </w:tc>
        <w:tc>
          <w:tcPr>
            <w:tcW w:w="900" w:type="dxa"/>
          </w:tcPr>
          <w:p w:rsidR="00BC39F7" w:rsidRPr="003F7805" w:rsidRDefault="00BC39F7" w:rsidP="003F7805">
            <w:pPr>
              <w:spacing w:after="0" w:line="240" w:lineRule="auto"/>
            </w:pPr>
          </w:p>
        </w:tc>
        <w:tc>
          <w:tcPr>
            <w:tcW w:w="2880" w:type="dxa"/>
          </w:tcPr>
          <w:p w:rsidR="00BC39F7" w:rsidRPr="003F7805" w:rsidRDefault="00BC39F7" w:rsidP="003F7805">
            <w:pPr>
              <w:spacing w:after="0" w:line="240" w:lineRule="auto"/>
            </w:pPr>
          </w:p>
        </w:tc>
      </w:tr>
      <w:tr w:rsidR="00BC39F7" w:rsidRPr="003F7805" w:rsidTr="00683660">
        <w:trPr>
          <w:trHeight w:val="989"/>
        </w:trPr>
        <w:tc>
          <w:tcPr>
            <w:tcW w:w="630" w:type="dxa"/>
            <w:noWrap/>
          </w:tcPr>
          <w:p w:rsidR="00BC39F7" w:rsidRPr="003F7805" w:rsidRDefault="00BC39F7" w:rsidP="003F7805">
            <w:pPr>
              <w:spacing w:after="0" w:line="240" w:lineRule="auto"/>
            </w:pPr>
            <w:r w:rsidRPr="003F7805">
              <w:t>5</w:t>
            </w:r>
          </w:p>
        </w:tc>
        <w:tc>
          <w:tcPr>
            <w:tcW w:w="6570" w:type="dxa"/>
          </w:tcPr>
          <w:p w:rsidR="00BC39F7" w:rsidRPr="003F7805" w:rsidRDefault="00BC39F7" w:rsidP="00305FE3">
            <w:pPr>
              <w:spacing w:after="0" w:line="240" w:lineRule="auto"/>
            </w:pPr>
            <w:r w:rsidRPr="003F7805">
              <w:t>Explain, conduct, and document enrollment informed consent process, inc</w:t>
            </w:r>
            <w:r>
              <w:t>luding comprehension assessment:</w:t>
            </w:r>
          </w:p>
          <w:p w:rsidR="00BC39F7" w:rsidRPr="003F7805" w:rsidRDefault="00BC39F7" w:rsidP="00305FE3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 w:rsidRPr="003F7805">
              <w:t>Willing and able to provide written informed consent ==&gt; CONTINUE.</w:t>
            </w:r>
          </w:p>
          <w:p w:rsidR="00BC39F7" w:rsidRPr="003F7805" w:rsidRDefault="00BC39F7" w:rsidP="00305FE3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 w:rsidRPr="003F7805">
              <w:t>NOT willing and able to provide written informed consent ==&gt; STOP. NOT ELIGIBLE.</w:t>
            </w:r>
          </w:p>
        </w:tc>
        <w:tc>
          <w:tcPr>
            <w:tcW w:w="900" w:type="dxa"/>
          </w:tcPr>
          <w:p w:rsidR="00BC39F7" w:rsidRPr="003F7805" w:rsidRDefault="00BC39F7" w:rsidP="003F7805">
            <w:pPr>
              <w:spacing w:after="0" w:line="240" w:lineRule="auto"/>
            </w:pPr>
          </w:p>
        </w:tc>
        <w:tc>
          <w:tcPr>
            <w:tcW w:w="2880" w:type="dxa"/>
          </w:tcPr>
          <w:p w:rsidR="00BC39F7" w:rsidRPr="003F7805" w:rsidRDefault="00BC39F7" w:rsidP="003F7805">
            <w:pPr>
              <w:spacing w:after="0" w:line="240" w:lineRule="auto"/>
            </w:pPr>
          </w:p>
        </w:tc>
      </w:tr>
      <w:tr w:rsidR="00BC39F7" w:rsidRPr="003F7805" w:rsidTr="00683660">
        <w:trPr>
          <w:trHeight w:val="890"/>
        </w:trPr>
        <w:tc>
          <w:tcPr>
            <w:tcW w:w="630" w:type="dxa"/>
            <w:noWrap/>
          </w:tcPr>
          <w:p w:rsidR="00BC39F7" w:rsidRPr="003F7805" w:rsidRDefault="00BC39F7" w:rsidP="003F7805">
            <w:pPr>
              <w:spacing w:after="0" w:line="240" w:lineRule="auto"/>
            </w:pPr>
            <w:r w:rsidRPr="003F7805">
              <w:t>6</w:t>
            </w:r>
          </w:p>
        </w:tc>
        <w:tc>
          <w:tcPr>
            <w:tcW w:w="6570" w:type="dxa"/>
          </w:tcPr>
          <w:p w:rsidR="00BC39F7" w:rsidRPr="003F7805" w:rsidRDefault="00BC39F7" w:rsidP="003F7805">
            <w:pPr>
              <w:spacing w:after="0" w:line="240" w:lineRule="auto"/>
            </w:pPr>
            <w:r w:rsidRPr="003F7805">
              <w:t xml:space="preserve">Administer </w:t>
            </w:r>
            <w:r w:rsidRPr="0082413A">
              <w:t xml:space="preserve">Enrollment </w:t>
            </w:r>
            <w:r w:rsidRPr="0082413A">
              <w:rPr>
                <w:rFonts w:cs="Calibri"/>
                <w:color w:val="000000"/>
              </w:rPr>
              <w:t>Behavioral</w:t>
            </w:r>
            <w:r w:rsidRPr="0082413A">
              <w:t xml:space="preserve"> Eligibility </w:t>
            </w:r>
            <w:r>
              <w:t>CRF</w:t>
            </w:r>
            <w:r w:rsidRPr="003F7805">
              <w:t xml:space="preserve">   </w:t>
            </w:r>
          </w:p>
          <w:p w:rsidR="00BC39F7" w:rsidRPr="003F7805" w:rsidRDefault="00BC39F7" w:rsidP="003F7805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003F7805">
              <w:t>ELIGIBLE thus far ==&gt; CONTINUE.</w:t>
            </w:r>
          </w:p>
          <w:p w:rsidR="00BC39F7" w:rsidRPr="003F7805" w:rsidRDefault="00BC39F7" w:rsidP="003F7805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003F7805">
              <w:t xml:space="preserve">NOT ELIGIBLE ==&gt; STOP. </w:t>
            </w:r>
          </w:p>
        </w:tc>
        <w:tc>
          <w:tcPr>
            <w:tcW w:w="900" w:type="dxa"/>
          </w:tcPr>
          <w:p w:rsidR="00BC39F7" w:rsidRPr="003F7805" w:rsidRDefault="00BC39F7" w:rsidP="003F7805">
            <w:pPr>
              <w:spacing w:after="0" w:line="240" w:lineRule="auto"/>
            </w:pPr>
          </w:p>
        </w:tc>
        <w:tc>
          <w:tcPr>
            <w:tcW w:w="2880" w:type="dxa"/>
          </w:tcPr>
          <w:p w:rsidR="00BC39F7" w:rsidRPr="003F7805" w:rsidRDefault="00BC39F7" w:rsidP="003F7805">
            <w:pPr>
              <w:spacing w:after="0" w:line="240" w:lineRule="auto"/>
            </w:pPr>
          </w:p>
        </w:tc>
      </w:tr>
      <w:tr w:rsidR="00BC39F7" w:rsidRPr="003F7805" w:rsidTr="00683660">
        <w:trPr>
          <w:trHeight w:val="1200"/>
        </w:trPr>
        <w:tc>
          <w:tcPr>
            <w:tcW w:w="630" w:type="dxa"/>
            <w:noWrap/>
          </w:tcPr>
          <w:p w:rsidR="00BC39F7" w:rsidRPr="003F7805" w:rsidRDefault="00BC39F7" w:rsidP="003F7805">
            <w:pPr>
              <w:spacing w:after="0" w:line="240" w:lineRule="auto"/>
            </w:pPr>
            <w:r w:rsidRPr="003F7805">
              <w:t>7</w:t>
            </w:r>
          </w:p>
        </w:tc>
        <w:tc>
          <w:tcPr>
            <w:tcW w:w="6570" w:type="dxa"/>
          </w:tcPr>
          <w:p w:rsidR="00BC39F7" w:rsidRPr="003F7805" w:rsidRDefault="00BC39F7" w:rsidP="003F780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Provide and document counseling:</w:t>
            </w:r>
          </w:p>
          <w:p w:rsidR="00BC39F7" w:rsidRPr="003F7805" w:rsidRDefault="00BC39F7" w:rsidP="003F7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F7805">
              <w:rPr>
                <w:rFonts w:cs="Calibri"/>
                <w:color w:val="000000"/>
              </w:rPr>
              <w:t>HIV pre-test counseling</w:t>
            </w:r>
          </w:p>
          <w:p w:rsidR="00BC39F7" w:rsidRPr="003F7805" w:rsidRDefault="00BC39F7" w:rsidP="003F7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F7805">
              <w:rPr>
                <w:rFonts w:cs="Calibri"/>
                <w:color w:val="000000"/>
              </w:rPr>
              <w:t>HIV/STI risk reduction counseling</w:t>
            </w:r>
          </w:p>
          <w:p w:rsidR="00BC39F7" w:rsidRPr="003F7805" w:rsidRDefault="00BC39F7" w:rsidP="003F7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F7805">
              <w:rPr>
                <w:rFonts w:cs="Calibri"/>
                <w:color w:val="000000"/>
              </w:rPr>
              <w:t>Provide Condoms</w:t>
            </w:r>
          </w:p>
        </w:tc>
        <w:tc>
          <w:tcPr>
            <w:tcW w:w="900" w:type="dxa"/>
          </w:tcPr>
          <w:p w:rsidR="00BC39F7" w:rsidRPr="003F7805" w:rsidRDefault="00BC39F7" w:rsidP="003F7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:rsidR="00BC39F7" w:rsidRPr="003F7805" w:rsidRDefault="00BC39F7" w:rsidP="003F7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45635" w:rsidRPr="003F7805" w:rsidTr="00683660">
        <w:trPr>
          <w:trHeight w:val="930"/>
        </w:trPr>
        <w:tc>
          <w:tcPr>
            <w:tcW w:w="630" w:type="dxa"/>
            <w:noWrap/>
          </w:tcPr>
          <w:p w:rsidR="00E45635" w:rsidRPr="003F7805" w:rsidRDefault="00E45635" w:rsidP="003F7805">
            <w:pPr>
              <w:spacing w:after="0" w:line="240" w:lineRule="auto"/>
            </w:pPr>
            <w:r>
              <w:t>8</w:t>
            </w:r>
          </w:p>
        </w:tc>
        <w:tc>
          <w:tcPr>
            <w:tcW w:w="6570" w:type="dxa"/>
          </w:tcPr>
          <w:p w:rsidR="00E45635" w:rsidRDefault="00E45635" w:rsidP="003F7805">
            <w:pPr>
              <w:spacing w:after="0" w:line="240" w:lineRule="auto"/>
              <w:rPr>
                <w:rFonts w:cs="Calibri"/>
                <w:color w:val="000000"/>
              </w:rPr>
            </w:pPr>
            <w:r w:rsidRPr="003F7805">
              <w:t>Provide enrollment adherence counseling</w:t>
            </w:r>
            <w:r>
              <w:t xml:space="preserve"> (ring use education).</w:t>
            </w:r>
            <w:r w:rsidRPr="003F7805">
              <w:t xml:space="preserve"> </w:t>
            </w:r>
            <w:r>
              <w:t xml:space="preserve"> </w:t>
            </w:r>
            <w:r w:rsidRPr="003F7805">
              <w:t xml:space="preserve">Review </w:t>
            </w:r>
            <w:r>
              <w:t>ring</w:t>
            </w:r>
            <w:r w:rsidRPr="003F7805">
              <w:t xml:space="preserve"> </w:t>
            </w:r>
            <w:r>
              <w:t>insertion</w:t>
            </w:r>
            <w:r w:rsidRPr="003F7805">
              <w:t xml:space="preserve"> instructions with participant in detail, using visual aids as needed.</w:t>
            </w:r>
            <w:r>
              <w:t xml:space="preserve">  </w:t>
            </w:r>
          </w:p>
        </w:tc>
        <w:tc>
          <w:tcPr>
            <w:tcW w:w="900" w:type="dxa"/>
          </w:tcPr>
          <w:p w:rsidR="00E45635" w:rsidRPr="003F7805" w:rsidRDefault="00E45635" w:rsidP="003F7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:rsidR="00E45635" w:rsidRPr="003F7805" w:rsidRDefault="00E45635" w:rsidP="003F7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45635" w:rsidRPr="003F7805" w:rsidTr="00683660">
        <w:trPr>
          <w:trHeight w:val="449"/>
        </w:trPr>
        <w:tc>
          <w:tcPr>
            <w:tcW w:w="630" w:type="dxa"/>
            <w:noWrap/>
          </w:tcPr>
          <w:p w:rsidR="00E45635" w:rsidRPr="003F7805" w:rsidRDefault="00E45635" w:rsidP="003F7805">
            <w:pPr>
              <w:spacing w:after="0" w:line="240" w:lineRule="auto"/>
            </w:pPr>
            <w:r>
              <w:t>9</w:t>
            </w:r>
          </w:p>
        </w:tc>
        <w:tc>
          <w:tcPr>
            <w:tcW w:w="6570" w:type="dxa"/>
          </w:tcPr>
          <w:p w:rsidR="00E45635" w:rsidRPr="003F7805" w:rsidRDefault="00E45635" w:rsidP="00AF7503">
            <w:pPr>
              <w:spacing w:after="0" w:line="240" w:lineRule="auto"/>
              <w:rPr>
                <w:rFonts w:cs="Calibri"/>
                <w:color w:val="000000"/>
              </w:rPr>
            </w:pPr>
            <w:r w:rsidRPr="003F7805">
              <w:rPr>
                <w:rFonts w:cs="Calibri"/>
                <w:color w:val="000000"/>
              </w:rPr>
              <w:t>Perform and document two Finge</w:t>
            </w:r>
            <w:r>
              <w:rPr>
                <w:rFonts w:cs="Calibri"/>
                <w:color w:val="000000"/>
              </w:rPr>
              <w:t xml:space="preserve">r Stick HIV tests </w:t>
            </w:r>
            <w:r w:rsidRPr="00E83C62">
              <w:rPr>
                <w:rFonts w:cs="Calibri"/>
                <w:i/>
                <w:color w:val="000000"/>
              </w:rPr>
              <w:t>[</w:t>
            </w:r>
            <w:r w:rsidRPr="00E83C62">
              <w:rPr>
                <w:i/>
              </w:rPr>
              <w:t>Note to sites: if your site is not doing finger sticks, edit checklist as needed.</w:t>
            </w:r>
            <w:r>
              <w:rPr>
                <w:i/>
              </w:rPr>
              <w:t xml:space="preserve"> Plasma archive and blood for HIV serology can be collected in the same blood draw.]</w:t>
            </w:r>
            <w:r w:rsidRPr="00AF7503" w:rsidDel="00AF7503">
              <w:rPr>
                <w:i/>
              </w:rPr>
              <w:t xml:space="preserve"> </w:t>
            </w:r>
          </w:p>
        </w:tc>
        <w:tc>
          <w:tcPr>
            <w:tcW w:w="900" w:type="dxa"/>
          </w:tcPr>
          <w:p w:rsidR="00E45635" w:rsidRPr="003F7805" w:rsidRDefault="00E45635" w:rsidP="003F7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:rsidR="00E45635" w:rsidRPr="003F7805" w:rsidRDefault="00E45635" w:rsidP="003F7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45635" w:rsidRPr="003F7805" w:rsidTr="00683660">
        <w:trPr>
          <w:trHeight w:val="449"/>
        </w:trPr>
        <w:tc>
          <w:tcPr>
            <w:tcW w:w="630" w:type="dxa"/>
            <w:noWrap/>
          </w:tcPr>
          <w:p w:rsidR="00E45635" w:rsidRPr="003F7805" w:rsidRDefault="00E45635" w:rsidP="003F7805">
            <w:pPr>
              <w:spacing w:after="0" w:line="240" w:lineRule="auto"/>
            </w:pPr>
            <w:r>
              <w:t>10</w:t>
            </w:r>
          </w:p>
        </w:tc>
        <w:tc>
          <w:tcPr>
            <w:tcW w:w="6570" w:type="dxa"/>
          </w:tcPr>
          <w:p w:rsidR="00E45635" w:rsidRPr="003F7805" w:rsidRDefault="00E45635" w:rsidP="003F7805">
            <w:pPr>
              <w:spacing w:after="0" w:line="240" w:lineRule="auto"/>
              <w:rPr>
                <w:rFonts w:cs="Calibri"/>
                <w:color w:val="000000"/>
              </w:rPr>
            </w:pPr>
            <w:r w:rsidRPr="003F7805">
              <w:rPr>
                <w:rFonts w:cs="Calibri"/>
                <w:color w:val="000000"/>
              </w:rPr>
              <w:t xml:space="preserve">Provide HIV test results in the context of post-test counseling.  Provide referrals if needed/requested.  </w:t>
            </w:r>
          </w:p>
          <w:p w:rsidR="00E45635" w:rsidRPr="003F7805" w:rsidRDefault="00E45635" w:rsidP="0022645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F7805">
              <w:rPr>
                <w:rFonts w:cs="Calibri"/>
                <w:color w:val="000000"/>
              </w:rPr>
              <w:t>If both tests negative ==&gt; UNINFECTED ==&gt; ELIGIBLE ==&gt; CONTINUE.</w:t>
            </w:r>
          </w:p>
          <w:p w:rsidR="00E45635" w:rsidRPr="003F7805" w:rsidRDefault="00E45635" w:rsidP="0022645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F7805">
              <w:rPr>
                <w:rFonts w:cs="Calibri"/>
                <w:color w:val="000000"/>
              </w:rPr>
              <w:t>If both tests positive ==&gt; INFECTED ==&gt; STOP. NOT ELIGIBLE.</w:t>
            </w:r>
          </w:p>
          <w:p w:rsidR="00E45635" w:rsidRDefault="00E45635" w:rsidP="00226456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 w:rsidRPr="003F7805">
              <w:rPr>
                <w:rFonts w:cs="Calibri"/>
                <w:color w:val="000000"/>
              </w:rPr>
              <w:lastRenderedPageBreak/>
              <w:t xml:space="preserve">If one test positive and one test negative ==&gt; DISCORDANT ==&gt; </w:t>
            </w:r>
            <w:r>
              <w:rPr>
                <w:rFonts w:cs="Calibri"/>
                <w:color w:val="000000"/>
              </w:rPr>
              <w:t>STOP.  NOT ELIGIBLE.</w:t>
            </w:r>
            <w:r w:rsidRPr="003F7805">
              <w:rPr>
                <w:rFonts w:cs="Calibri"/>
                <w:color w:val="000000"/>
              </w:rPr>
              <w:t xml:space="preserve"> ==&gt;  </w:t>
            </w:r>
            <w:r>
              <w:rPr>
                <w:rFonts w:cs="Calibri"/>
                <w:color w:val="000000"/>
              </w:rPr>
              <w:t>Contact</w:t>
            </w:r>
            <w:r w:rsidRPr="003F7805">
              <w:rPr>
                <w:rFonts w:cs="Calibri"/>
                <w:color w:val="000000"/>
              </w:rPr>
              <w:t xml:space="preserve"> NL</w:t>
            </w:r>
            <w:r>
              <w:rPr>
                <w:rFonts w:cs="Calibri"/>
                <w:color w:val="000000"/>
              </w:rPr>
              <w:t xml:space="preserve"> for follow-up</w:t>
            </w:r>
            <w:r w:rsidRPr="003F7805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:rsidR="00E45635" w:rsidRPr="003F7805" w:rsidRDefault="00E45635" w:rsidP="003F7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:rsidR="00E45635" w:rsidRPr="003F7805" w:rsidRDefault="00E45635" w:rsidP="003F7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45635" w:rsidRPr="003F7805" w:rsidTr="00683660">
        <w:trPr>
          <w:trHeight w:val="449"/>
        </w:trPr>
        <w:tc>
          <w:tcPr>
            <w:tcW w:w="630" w:type="dxa"/>
            <w:tcBorders>
              <w:bottom w:val="single" w:sz="6" w:space="0" w:color="auto"/>
              <w:right w:val="single" w:sz="6" w:space="0" w:color="auto"/>
            </w:tcBorders>
            <w:noWrap/>
          </w:tcPr>
          <w:p w:rsidR="00E45635" w:rsidRPr="003F7805" w:rsidRDefault="00E45635" w:rsidP="003F7805">
            <w:pPr>
              <w:spacing w:after="0" w:line="240" w:lineRule="auto"/>
            </w:pPr>
            <w:r w:rsidRPr="003F7805">
              <w:lastRenderedPageBreak/>
              <w:t>1</w:t>
            </w:r>
            <w:r>
              <w:t>1</w:t>
            </w:r>
          </w:p>
        </w:tc>
        <w:tc>
          <w:tcPr>
            <w:tcW w:w="6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35" w:rsidRPr="003F7805" w:rsidRDefault="00E45635" w:rsidP="003F7805">
            <w:pPr>
              <w:spacing w:after="0" w:line="240" w:lineRule="auto"/>
            </w:pPr>
            <w:r w:rsidRPr="003F7805">
              <w:t xml:space="preserve">Collect urine (15-60 mL) and send to lab for Urine </w:t>
            </w:r>
            <w:proofErr w:type="spellStart"/>
            <w:r w:rsidRPr="003F7805">
              <w:t>hCG</w:t>
            </w:r>
            <w:proofErr w:type="spellEnd"/>
            <w:r w:rsidRPr="003F7805">
              <w:t xml:space="preserve"> (pregnancy)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880" w:type="dxa"/>
            <w:tcBorders>
              <w:left w:val="single" w:sz="6" w:space="0" w:color="auto"/>
              <w:bottom w:val="single" w:sz="6" w:space="0" w:color="auto"/>
            </w:tcBorders>
          </w:tcPr>
          <w:p w:rsidR="00E45635" w:rsidRPr="003F7805" w:rsidRDefault="00E45635" w:rsidP="003F7805">
            <w:pPr>
              <w:spacing w:after="0" w:line="240" w:lineRule="auto"/>
            </w:pPr>
          </w:p>
        </w:tc>
      </w:tr>
      <w:tr w:rsidR="00E45635" w:rsidRPr="003F7805" w:rsidTr="00683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45635" w:rsidRPr="003F7805" w:rsidRDefault="00E45635" w:rsidP="003F7805">
            <w:pPr>
              <w:spacing w:after="0" w:line="240" w:lineRule="auto"/>
            </w:pPr>
            <w:r>
              <w:t>12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35" w:rsidRDefault="00E45635" w:rsidP="002A4ED4">
            <w:pPr>
              <w:spacing w:after="0" w:line="240" w:lineRule="auto"/>
            </w:pPr>
            <w:r>
              <w:t>Collect vaginal fluid for archive (self-collection) [</w:t>
            </w:r>
            <w:r w:rsidRPr="00683660">
              <w:rPr>
                <w:i/>
              </w:rPr>
              <w:t>Note: Only once LoA#2 is approved</w:t>
            </w:r>
            <w:r>
              <w:rPr>
                <w:i/>
              </w:rPr>
              <w:t>.]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5635" w:rsidRPr="003F7805" w:rsidRDefault="00E45635" w:rsidP="003F7805">
            <w:pPr>
              <w:spacing w:after="0" w:line="240" w:lineRule="auto"/>
            </w:pPr>
          </w:p>
        </w:tc>
      </w:tr>
      <w:tr w:rsidR="00E45635" w:rsidRPr="003F7805" w:rsidTr="00683660">
        <w:trPr>
          <w:trHeight w:val="719"/>
        </w:trPr>
        <w:tc>
          <w:tcPr>
            <w:tcW w:w="630" w:type="dxa"/>
            <w:tcBorders>
              <w:top w:val="single" w:sz="6" w:space="0" w:color="auto"/>
              <w:right w:val="single" w:sz="6" w:space="0" w:color="auto"/>
            </w:tcBorders>
            <w:noWrap/>
          </w:tcPr>
          <w:p w:rsidR="00E45635" w:rsidRPr="003F7805" w:rsidRDefault="00E45635" w:rsidP="003F7805">
            <w:pPr>
              <w:spacing w:after="0" w:line="240" w:lineRule="auto"/>
            </w:pPr>
            <w:r w:rsidRPr="003F7805">
              <w:t>1</w:t>
            </w:r>
            <w:r>
              <w:t>3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5635" w:rsidRPr="003F7805" w:rsidRDefault="00E45635" w:rsidP="002055DC">
            <w:pPr>
              <w:spacing w:after="0" w:line="240" w:lineRule="auto"/>
            </w:pPr>
            <w:r>
              <w:t>Review/u</w:t>
            </w:r>
            <w:r w:rsidRPr="003F7805">
              <w:t>pdate baseline medical</w:t>
            </w:r>
            <w:r>
              <w:t xml:space="preserve">, </w:t>
            </w:r>
            <w:r w:rsidRPr="003F7805">
              <w:t>menstrual</w:t>
            </w:r>
            <w:r>
              <w:t>, and medications</w:t>
            </w:r>
            <w:r w:rsidRPr="003F7805">
              <w:t xml:space="preserve"> history</w:t>
            </w:r>
            <w:r>
              <w:t xml:space="preserve">: review Pre-existing Conditions, Screening Menstrual History CRF (item 8) and Concomitant Medications Log CRFs.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</w:tcBorders>
          </w:tcPr>
          <w:p w:rsidR="00E45635" w:rsidRPr="003F7805" w:rsidRDefault="00E45635" w:rsidP="003F7805">
            <w:pPr>
              <w:spacing w:after="0" w:line="240" w:lineRule="auto"/>
            </w:pPr>
          </w:p>
        </w:tc>
      </w:tr>
      <w:tr w:rsidR="00E45635" w:rsidRPr="003F7805" w:rsidTr="00683660">
        <w:trPr>
          <w:trHeight w:val="624"/>
        </w:trPr>
        <w:tc>
          <w:tcPr>
            <w:tcW w:w="630" w:type="dxa"/>
            <w:noWrap/>
          </w:tcPr>
          <w:p w:rsidR="00E45635" w:rsidRPr="003F7805" w:rsidRDefault="00E45635" w:rsidP="003F7805">
            <w:pPr>
              <w:spacing w:after="0" w:line="240" w:lineRule="auto"/>
            </w:pPr>
            <w:r w:rsidRPr="003F7805">
              <w:t>1</w:t>
            </w:r>
            <w:r>
              <w:t>4</w:t>
            </w:r>
          </w:p>
        </w:tc>
        <w:tc>
          <w:tcPr>
            <w:tcW w:w="6570" w:type="dxa"/>
          </w:tcPr>
          <w:p w:rsidR="00E45635" w:rsidRPr="003F7805" w:rsidRDefault="00E45635" w:rsidP="003F7805">
            <w:pPr>
              <w:spacing w:after="0" w:line="240" w:lineRule="auto"/>
            </w:pPr>
            <w:r>
              <w:t xml:space="preserve">Administer Baseline Family Planning CRF.  </w:t>
            </w:r>
            <w:r w:rsidRPr="003F7805">
              <w:t>Review study contraception requirements, and pr</w:t>
            </w:r>
            <w:r>
              <w:t>ovide contraceptive counseling.</w:t>
            </w:r>
          </w:p>
        </w:tc>
        <w:tc>
          <w:tcPr>
            <w:tcW w:w="90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88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</w:tr>
      <w:tr w:rsidR="00E45635" w:rsidRPr="003F7805" w:rsidTr="00683660">
        <w:trPr>
          <w:trHeight w:val="420"/>
        </w:trPr>
        <w:tc>
          <w:tcPr>
            <w:tcW w:w="630" w:type="dxa"/>
            <w:noWrap/>
          </w:tcPr>
          <w:p w:rsidR="00E45635" w:rsidRPr="003F7805" w:rsidRDefault="00E45635" w:rsidP="003F7805">
            <w:pPr>
              <w:spacing w:after="0" w:line="240" w:lineRule="auto"/>
            </w:pPr>
            <w:r w:rsidRPr="003F7805">
              <w:t>1</w:t>
            </w:r>
            <w:r>
              <w:t>5</w:t>
            </w:r>
          </w:p>
        </w:tc>
        <w:tc>
          <w:tcPr>
            <w:tcW w:w="6570" w:type="dxa"/>
          </w:tcPr>
          <w:p w:rsidR="00E45635" w:rsidRPr="003F7805" w:rsidRDefault="00E45635" w:rsidP="003F7805">
            <w:pPr>
              <w:spacing w:after="0" w:line="240" w:lineRule="auto"/>
            </w:pPr>
            <w:r w:rsidRPr="003F7805">
              <w:t>Prescrib</w:t>
            </w:r>
            <w:r>
              <w:t xml:space="preserve">e contraceptives, if indicated </w:t>
            </w:r>
          </w:p>
        </w:tc>
        <w:tc>
          <w:tcPr>
            <w:tcW w:w="90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88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</w:tr>
      <w:tr w:rsidR="00E45635" w:rsidRPr="003F7805" w:rsidTr="00683660">
        <w:trPr>
          <w:trHeight w:val="975"/>
        </w:trPr>
        <w:tc>
          <w:tcPr>
            <w:tcW w:w="630" w:type="dxa"/>
            <w:noWrap/>
          </w:tcPr>
          <w:p w:rsidR="00E45635" w:rsidRPr="003F7805" w:rsidRDefault="00E45635" w:rsidP="003F7805">
            <w:pPr>
              <w:spacing w:after="0" w:line="240" w:lineRule="auto"/>
            </w:pPr>
            <w:r w:rsidRPr="003F7805">
              <w:t>1</w:t>
            </w:r>
            <w:r>
              <w:t>6</w:t>
            </w:r>
          </w:p>
        </w:tc>
        <w:tc>
          <w:tcPr>
            <w:tcW w:w="6570" w:type="dxa"/>
          </w:tcPr>
          <w:p w:rsidR="00E45635" w:rsidRPr="003F7805" w:rsidRDefault="00E45635" w:rsidP="003F7805">
            <w:pPr>
              <w:spacing w:after="0" w:line="240" w:lineRule="auto"/>
              <w:rPr>
                <w:rFonts w:cs="Calibri"/>
                <w:color w:val="000000"/>
              </w:rPr>
            </w:pPr>
            <w:r w:rsidRPr="003F7805">
              <w:rPr>
                <w:rFonts w:cs="Calibri"/>
                <w:color w:val="000000"/>
              </w:rPr>
              <w:t>Review pregnancy test results:</w:t>
            </w:r>
          </w:p>
          <w:p w:rsidR="00E45635" w:rsidRPr="003F7805" w:rsidRDefault="00E45635" w:rsidP="003F780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F7805">
              <w:rPr>
                <w:rFonts w:cs="Calibri"/>
                <w:color w:val="000000"/>
              </w:rPr>
              <w:t xml:space="preserve">NOT pregnant ==&gt; CONTINUE.  </w:t>
            </w:r>
          </w:p>
          <w:p w:rsidR="00E45635" w:rsidRPr="003F7805" w:rsidRDefault="00E45635" w:rsidP="003F780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F7805">
              <w:rPr>
                <w:rFonts w:cs="Calibri"/>
                <w:color w:val="000000"/>
              </w:rPr>
              <w:t>Pregnant ==&gt; STOP. NOT ELIGIBLE.</w:t>
            </w:r>
          </w:p>
        </w:tc>
        <w:tc>
          <w:tcPr>
            <w:tcW w:w="900" w:type="dxa"/>
          </w:tcPr>
          <w:p w:rsidR="00E45635" w:rsidRPr="003F7805" w:rsidRDefault="00E45635" w:rsidP="003F7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:rsidR="00E45635" w:rsidRPr="003F7805" w:rsidRDefault="00E45635" w:rsidP="003F7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45635" w:rsidRPr="003F7805" w:rsidTr="00683660">
        <w:trPr>
          <w:trHeight w:val="495"/>
        </w:trPr>
        <w:tc>
          <w:tcPr>
            <w:tcW w:w="630" w:type="dxa"/>
            <w:noWrap/>
          </w:tcPr>
          <w:p w:rsidR="00E45635" w:rsidRPr="003F7805" w:rsidRDefault="00E45635" w:rsidP="003F7805">
            <w:pPr>
              <w:spacing w:after="0" w:line="240" w:lineRule="auto"/>
            </w:pPr>
            <w:r w:rsidRPr="003F7805">
              <w:t>1</w:t>
            </w:r>
            <w:r>
              <w:t>7</w:t>
            </w:r>
          </w:p>
        </w:tc>
        <w:tc>
          <w:tcPr>
            <w:tcW w:w="6570" w:type="dxa"/>
          </w:tcPr>
          <w:p w:rsidR="00E45635" w:rsidRPr="003F7805" w:rsidRDefault="00E45635" w:rsidP="002055DC">
            <w:pPr>
              <w:spacing w:after="0" w:line="240" w:lineRule="auto"/>
            </w:pPr>
            <w:r w:rsidRPr="003F7805">
              <w:t xml:space="preserve">Perform </w:t>
            </w:r>
            <w:r>
              <w:t xml:space="preserve">targeted physical exam. Complete Enrollment Abbreviated Physical Exam CRF. </w:t>
            </w:r>
          </w:p>
        </w:tc>
        <w:tc>
          <w:tcPr>
            <w:tcW w:w="90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88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</w:tr>
      <w:tr w:rsidR="00E45635" w:rsidRPr="003F7805" w:rsidTr="00683660">
        <w:trPr>
          <w:trHeight w:val="408"/>
        </w:trPr>
        <w:tc>
          <w:tcPr>
            <w:tcW w:w="630" w:type="dxa"/>
            <w:noWrap/>
          </w:tcPr>
          <w:p w:rsidR="00E45635" w:rsidRPr="003F7805" w:rsidRDefault="00E45635" w:rsidP="003F7805">
            <w:pPr>
              <w:spacing w:after="0" w:line="240" w:lineRule="auto"/>
            </w:pPr>
            <w:r w:rsidRPr="003F7805">
              <w:t>1</w:t>
            </w:r>
            <w:r>
              <w:t>8</w:t>
            </w:r>
          </w:p>
        </w:tc>
        <w:tc>
          <w:tcPr>
            <w:tcW w:w="6570" w:type="dxa"/>
          </w:tcPr>
          <w:p w:rsidR="00E45635" w:rsidRDefault="00E45635" w:rsidP="00A73551">
            <w:pPr>
              <w:spacing w:after="0" w:line="240" w:lineRule="auto"/>
            </w:pPr>
            <w:r>
              <w:t>If indicated, p</w:t>
            </w:r>
            <w:r w:rsidRPr="003F7805">
              <w:t>erform and document pelvic exam</w:t>
            </w:r>
            <w:r>
              <w:t xml:space="preserve"> per </w:t>
            </w:r>
            <w:r w:rsidR="00A73551">
              <w:t>Source Documentation SOP</w:t>
            </w:r>
            <w:r>
              <w:t xml:space="preserve">.  </w:t>
            </w:r>
            <w:r w:rsidRPr="00710487">
              <w:rPr>
                <w:u w:val="single"/>
              </w:rPr>
              <w:t>Do not</w:t>
            </w:r>
            <w:r>
              <w:t xml:space="preserve"> collect gram stain or </w:t>
            </w:r>
            <w:proofErr w:type="spellStart"/>
            <w:r>
              <w:t>endocervical</w:t>
            </w:r>
            <w:proofErr w:type="spellEnd"/>
            <w:r>
              <w:t xml:space="preserve"> </w:t>
            </w:r>
            <w:proofErr w:type="spellStart"/>
            <w:r>
              <w:t>specimens.</w:t>
            </w:r>
            <w:r w:rsidR="00A73551">
              <w:t>Update</w:t>
            </w:r>
            <w:proofErr w:type="spellEnd"/>
            <w:r w:rsidR="00A73551">
              <w:t xml:space="preserve"> PRE CRF accordingly</w:t>
            </w:r>
            <w:r>
              <w:t>.</w:t>
            </w:r>
            <w:r w:rsidR="00A73551">
              <w:t xml:space="preserve">  If a full pelvic exam is conducted, complete a new SPE-1 in addition to the Pelvic Exam Diagrams CRF.</w:t>
            </w:r>
          </w:p>
        </w:tc>
        <w:tc>
          <w:tcPr>
            <w:tcW w:w="90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88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</w:tr>
      <w:tr w:rsidR="00E45635" w:rsidRPr="003F7805" w:rsidTr="00683660">
        <w:trPr>
          <w:trHeight w:val="606"/>
        </w:trPr>
        <w:tc>
          <w:tcPr>
            <w:tcW w:w="630" w:type="dxa"/>
            <w:noWrap/>
          </w:tcPr>
          <w:p w:rsidR="00E45635" w:rsidRPr="003F7805" w:rsidRDefault="00E45635" w:rsidP="003F7805">
            <w:pPr>
              <w:spacing w:after="0" w:line="240" w:lineRule="auto"/>
            </w:pPr>
            <w:r w:rsidRPr="003F7805">
              <w:t>1</w:t>
            </w:r>
            <w:r>
              <w:t>9</w:t>
            </w:r>
          </w:p>
        </w:tc>
        <w:tc>
          <w:tcPr>
            <w:tcW w:w="6570" w:type="dxa"/>
          </w:tcPr>
          <w:p w:rsidR="00E45635" w:rsidRPr="003F7805" w:rsidRDefault="00E45635">
            <w:pPr>
              <w:spacing w:after="0" w:line="240" w:lineRule="auto"/>
            </w:pPr>
            <w:r w:rsidRPr="003F7805">
              <w:t xml:space="preserve">If STI/RTI/UTI is diagnosed, provide treatment. </w:t>
            </w:r>
            <w:r>
              <w:t xml:space="preserve"> Update Pre-existing Conditions and Concomitant Medications Log CRFs. </w:t>
            </w:r>
            <w:r w:rsidRPr="003F7805">
              <w:t xml:space="preserve"> Participant must complete treatment and be free of symptoms prior to enrollment.  </w:t>
            </w:r>
          </w:p>
        </w:tc>
        <w:tc>
          <w:tcPr>
            <w:tcW w:w="90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88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</w:tr>
      <w:tr w:rsidR="00E45635" w:rsidRPr="003F7805" w:rsidTr="00683660">
        <w:trPr>
          <w:trHeight w:val="476"/>
        </w:trPr>
        <w:tc>
          <w:tcPr>
            <w:tcW w:w="630" w:type="dxa"/>
            <w:noWrap/>
          </w:tcPr>
          <w:p w:rsidR="00E45635" w:rsidRPr="003F7805" w:rsidRDefault="00E45635" w:rsidP="003F7805">
            <w:pPr>
              <w:spacing w:after="0" w:line="240" w:lineRule="auto"/>
            </w:pPr>
            <w:r>
              <w:t>20</w:t>
            </w:r>
          </w:p>
        </w:tc>
        <w:tc>
          <w:tcPr>
            <w:tcW w:w="6570" w:type="dxa"/>
          </w:tcPr>
          <w:p w:rsidR="00E45635" w:rsidRPr="003F7805" w:rsidRDefault="00E45635" w:rsidP="003F7805">
            <w:pPr>
              <w:spacing w:after="0" w:line="240" w:lineRule="auto"/>
            </w:pPr>
            <w:r w:rsidRPr="003F7805">
              <w:t>Provide and explain all available findings and results.  Refer for other findings as indicated.</w:t>
            </w:r>
          </w:p>
        </w:tc>
        <w:tc>
          <w:tcPr>
            <w:tcW w:w="90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88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</w:tr>
      <w:tr w:rsidR="00E45635" w:rsidRPr="003F7805" w:rsidTr="00683660">
        <w:trPr>
          <w:trHeight w:val="2880"/>
        </w:trPr>
        <w:tc>
          <w:tcPr>
            <w:tcW w:w="630" w:type="dxa"/>
            <w:noWrap/>
          </w:tcPr>
          <w:p w:rsidR="00E45635" w:rsidRPr="003F7805" w:rsidRDefault="00E45635" w:rsidP="003F7805">
            <w:pPr>
              <w:spacing w:after="0" w:line="240" w:lineRule="auto"/>
            </w:pPr>
            <w:r>
              <w:t>21</w:t>
            </w:r>
          </w:p>
        </w:tc>
        <w:tc>
          <w:tcPr>
            <w:tcW w:w="6570" w:type="dxa"/>
          </w:tcPr>
          <w:p w:rsidR="00E45635" w:rsidRPr="003F7805" w:rsidRDefault="00E45635" w:rsidP="003F7805">
            <w:pPr>
              <w:spacing w:after="0" w:line="240" w:lineRule="auto"/>
            </w:pPr>
            <w:r w:rsidRPr="003F7805">
              <w:t xml:space="preserve">Conduct confirmation and final determination of </w:t>
            </w:r>
            <w:r>
              <w:t xml:space="preserve">eligibility status by review/completion of Eligibility Checklist.  </w:t>
            </w:r>
          </w:p>
          <w:p w:rsidR="00E45635" w:rsidRPr="003F7805" w:rsidRDefault="00E45635" w:rsidP="003F780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3F7805">
              <w:t xml:space="preserve">ELIGIBLE thus far ==&gt; CONTINUE ==&gt; </w:t>
            </w:r>
            <w:r w:rsidR="00005B44">
              <w:t xml:space="preserve">sign item 1a on ECI-1 CRF and </w:t>
            </w:r>
            <w:r w:rsidRPr="003F7805">
              <w:t>proceed to eligibility verification</w:t>
            </w:r>
          </w:p>
          <w:p w:rsidR="00E45635" w:rsidRPr="003F7805" w:rsidRDefault="00E45635" w:rsidP="003F780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3F7805">
              <w:t>NOT ELIGIBLE ==&gt; STOP.  DO NOT RANDOMIZE. ==&gt; Pause and evaluate whether participant is:</w:t>
            </w:r>
          </w:p>
          <w:p w:rsidR="00E45635" w:rsidRPr="003F7805" w:rsidRDefault="00E45635" w:rsidP="003F7805">
            <w:pPr>
              <w:pStyle w:val="ListParagraph"/>
              <w:numPr>
                <w:ilvl w:val="1"/>
                <w:numId w:val="21"/>
              </w:numPr>
              <w:spacing w:after="0" w:line="240" w:lineRule="auto"/>
            </w:pPr>
            <w:r w:rsidRPr="003F7805">
              <w:t xml:space="preserve">NOT ELIGIBLE but likely to meet eligibility criteria within this screening </w:t>
            </w:r>
            <w:proofErr w:type="gramStart"/>
            <w:r w:rsidRPr="003F7805">
              <w:t>attempt  =</w:t>
            </w:r>
            <w:proofErr w:type="gramEnd"/>
            <w:r w:rsidRPr="003F7805">
              <w:t>=&gt; PAUSE  ==&gt; perform and document all clinically indicated procedures. Schedule another Enrollment Visit when participant is likely to be eligible.</w:t>
            </w:r>
          </w:p>
          <w:p w:rsidR="00E45635" w:rsidRPr="003F7805" w:rsidRDefault="00E45635" w:rsidP="00996794">
            <w:pPr>
              <w:pStyle w:val="ListParagraph"/>
              <w:numPr>
                <w:ilvl w:val="1"/>
                <w:numId w:val="21"/>
              </w:numPr>
              <w:spacing w:after="0" w:line="240" w:lineRule="auto"/>
            </w:pPr>
            <w:r w:rsidRPr="003F7805">
              <w:t xml:space="preserve">NOT ELIGIBLE and NOT likely to meet eligibility criteria within this screening </w:t>
            </w:r>
            <w:proofErr w:type="gramStart"/>
            <w:r w:rsidRPr="003F7805">
              <w:t>attempt  =</w:t>
            </w:r>
            <w:proofErr w:type="gramEnd"/>
            <w:r w:rsidRPr="003F7805">
              <w:t xml:space="preserve">=&gt; STOP. Provide clinical management as needed.  </w:t>
            </w:r>
            <w:r w:rsidRPr="000B0935">
              <w:t>Complete and fax Eligibility Criteria CRF</w:t>
            </w:r>
            <w:r>
              <w:t xml:space="preserve">. </w:t>
            </w:r>
          </w:p>
        </w:tc>
        <w:tc>
          <w:tcPr>
            <w:tcW w:w="90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88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</w:tr>
      <w:tr w:rsidR="00E45635" w:rsidRPr="003F7805" w:rsidTr="00683660">
        <w:trPr>
          <w:trHeight w:val="1200"/>
        </w:trPr>
        <w:tc>
          <w:tcPr>
            <w:tcW w:w="630" w:type="dxa"/>
            <w:noWrap/>
          </w:tcPr>
          <w:p w:rsidR="00E45635" w:rsidRPr="003F7805" w:rsidRDefault="00E45635" w:rsidP="003F7805">
            <w:pPr>
              <w:spacing w:after="0" w:line="240" w:lineRule="auto"/>
            </w:pPr>
            <w:r>
              <w:lastRenderedPageBreak/>
              <w:t>22</w:t>
            </w:r>
          </w:p>
        </w:tc>
        <w:tc>
          <w:tcPr>
            <w:tcW w:w="6570" w:type="dxa"/>
          </w:tcPr>
          <w:p w:rsidR="00E45635" w:rsidRPr="003F7805" w:rsidRDefault="00E45635" w:rsidP="003F7805">
            <w:pPr>
              <w:spacing w:after="0" w:line="240" w:lineRule="auto"/>
            </w:pPr>
            <w:r w:rsidRPr="003F7805">
              <w:t>Verify participan</w:t>
            </w:r>
            <w:r>
              <w:t>t eligibility by review of Eligibility Checklist (must be different staff member than step 2</w:t>
            </w:r>
            <w:r w:rsidR="002D2FDE">
              <w:t>1</w:t>
            </w:r>
            <w:r>
              <w:t>):</w:t>
            </w:r>
            <w:r w:rsidRPr="003F7805">
              <w:t xml:space="preserve">     </w:t>
            </w:r>
          </w:p>
          <w:p w:rsidR="00E45635" w:rsidRPr="003F7805" w:rsidRDefault="00E45635" w:rsidP="003F7805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 w:rsidRPr="003F7805">
              <w:t>ELIGIBLE thus far ==&gt; CONTINUE</w:t>
            </w:r>
            <w:r w:rsidR="00005B44">
              <w:t xml:space="preserve"> ==&gt; sign item 1b on ECI-1 CRF</w:t>
            </w:r>
            <w:r w:rsidRPr="003F7805">
              <w:t xml:space="preserve"> </w:t>
            </w:r>
            <w:r w:rsidRPr="003F7805">
              <w:br w:type="page"/>
              <w:t xml:space="preserve">          </w:t>
            </w:r>
          </w:p>
          <w:p w:rsidR="00E45635" w:rsidRPr="003F7805" w:rsidRDefault="00E45635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 w:rsidRPr="003F7805">
              <w:t xml:space="preserve">NOT ELIGIBLE ==&gt; STOP.  DO NOT RANDOMIZE.  Provide clinical management as needed. </w:t>
            </w:r>
            <w:r w:rsidRPr="003F7805">
              <w:rPr>
                <w:i/>
                <w:iCs/>
              </w:rPr>
              <w:t xml:space="preserve"> </w:t>
            </w:r>
          </w:p>
        </w:tc>
        <w:tc>
          <w:tcPr>
            <w:tcW w:w="90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88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</w:tr>
      <w:tr w:rsidR="00E45635" w:rsidRPr="003F7805" w:rsidTr="00683660">
        <w:trPr>
          <w:trHeight w:val="440"/>
        </w:trPr>
        <w:tc>
          <w:tcPr>
            <w:tcW w:w="630" w:type="dxa"/>
            <w:noWrap/>
          </w:tcPr>
          <w:p w:rsidR="00E45635" w:rsidRPr="003F7805" w:rsidRDefault="00E45635" w:rsidP="003F7805">
            <w:pPr>
              <w:spacing w:after="0" w:line="240" w:lineRule="auto"/>
            </w:pPr>
            <w:r>
              <w:t>23</w:t>
            </w:r>
          </w:p>
        </w:tc>
        <w:tc>
          <w:tcPr>
            <w:tcW w:w="6570" w:type="dxa"/>
          </w:tcPr>
          <w:p w:rsidR="00E45635" w:rsidRPr="003F7805" w:rsidRDefault="00E45635" w:rsidP="003F7805">
            <w:pPr>
              <w:spacing w:after="0" w:line="240" w:lineRule="auto"/>
            </w:pPr>
            <w:r w:rsidRPr="003F7805">
              <w:t>Collect blood for plasma archive and send to lab</w:t>
            </w:r>
            <w:r>
              <w:t xml:space="preserve"> </w:t>
            </w:r>
            <w:r w:rsidRPr="005D2D11">
              <w:rPr>
                <w:i/>
              </w:rPr>
              <w:t>[Note: if site is not doing finger</w:t>
            </w:r>
            <w:r>
              <w:rPr>
                <w:i/>
              </w:rPr>
              <w:t xml:space="preserve"> </w:t>
            </w:r>
            <w:r w:rsidRPr="005D2D11">
              <w:rPr>
                <w:i/>
              </w:rPr>
              <w:t>stick, collect this sample with blood for HIV serology, edit checklist as appropriate]:</w:t>
            </w:r>
          </w:p>
          <w:p w:rsidR="00E45635" w:rsidRPr="003F7805" w:rsidRDefault="00E45635" w:rsidP="007C2460">
            <w:pPr>
              <w:pStyle w:val="ListParagraph"/>
              <w:numPr>
                <w:ilvl w:val="0"/>
                <w:numId w:val="59"/>
              </w:numPr>
              <w:spacing w:after="0" w:line="240" w:lineRule="auto"/>
            </w:pPr>
            <w:r>
              <w:t>X</w:t>
            </w:r>
            <w:r w:rsidRPr="003F7805">
              <w:t xml:space="preserve"> </w:t>
            </w:r>
            <w:proofErr w:type="spellStart"/>
            <w:r w:rsidRPr="003F7805">
              <w:t>x</w:t>
            </w:r>
            <w:proofErr w:type="spellEnd"/>
            <w:r w:rsidRPr="003F7805">
              <w:t xml:space="preserve"> </w:t>
            </w:r>
            <w:proofErr w:type="spellStart"/>
            <w:r>
              <w:t>X</w:t>
            </w:r>
            <w:proofErr w:type="spellEnd"/>
            <w:r w:rsidRPr="003F7805">
              <w:t xml:space="preserve"> mL lavender top (EDTA) tube, for plasma archive</w:t>
            </w:r>
          </w:p>
        </w:tc>
        <w:tc>
          <w:tcPr>
            <w:tcW w:w="90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88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</w:tr>
      <w:tr w:rsidR="00E45635" w:rsidRPr="003F7805" w:rsidTr="00683660">
        <w:trPr>
          <w:trHeight w:val="440"/>
        </w:trPr>
        <w:tc>
          <w:tcPr>
            <w:tcW w:w="630" w:type="dxa"/>
            <w:noWrap/>
          </w:tcPr>
          <w:p w:rsidR="00E45635" w:rsidRPr="003F7805" w:rsidRDefault="00E45635" w:rsidP="003F7805">
            <w:pPr>
              <w:spacing w:after="0" w:line="240" w:lineRule="auto"/>
            </w:pPr>
            <w:r w:rsidRPr="003F7805">
              <w:t>2</w:t>
            </w:r>
            <w:r>
              <w:t>4</w:t>
            </w:r>
          </w:p>
        </w:tc>
        <w:tc>
          <w:tcPr>
            <w:tcW w:w="6570" w:type="dxa"/>
          </w:tcPr>
          <w:p w:rsidR="00E45635" w:rsidRPr="003F7805" w:rsidRDefault="00E45635">
            <w:pPr>
              <w:spacing w:after="0" w:line="240" w:lineRule="auto"/>
            </w:pPr>
            <w:r w:rsidRPr="003F7805">
              <w:t xml:space="preserve">Administer </w:t>
            </w:r>
            <w:r>
              <w:t>Baseline</w:t>
            </w:r>
            <w:r w:rsidRPr="003F7805">
              <w:t xml:space="preserve"> ACASI Questionnaire.</w:t>
            </w:r>
          </w:p>
        </w:tc>
        <w:tc>
          <w:tcPr>
            <w:tcW w:w="90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88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</w:tr>
      <w:tr w:rsidR="00E45635" w:rsidRPr="003F7805" w:rsidTr="00683660">
        <w:trPr>
          <w:trHeight w:val="440"/>
        </w:trPr>
        <w:tc>
          <w:tcPr>
            <w:tcW w:w="630" w:type="dxa"/>
            <w:noWrap/>
          </w:tcPr>
          <w:p w:rsidR="00E45635" w:rsidRPr="003F7805" w:rsidRDefault="00E45635" w:rsidP="003F7805">
            <w:pPr>
              <w:spacing w:after="0" w:line="240" w:lineRule="auto"/>
            </w:pPr>
            <w:r>
              <w:t>25</w:t>
            </w:r>
          </w:p>
        </w:tc>
        <w:tc>
          <w:tcPr>
            <w:tcW w:w="6570" w:type="dxa"/>
          </w:tcPr>
          <w:p w:rsidR="00E45635" w:rsidRPr="003F7805" w:rsidRDefault="00E45635" w:rsidP="003F7805">
            <w:pPr>
              <w:spacing w:after="0" w:line="240" w:lineRule="auto"/>
            </w:pPr>
            <w:r>
              <w:t>Administer Baseline Behavioral Assessment and Baseline Vaginal Practices CRFs</w:t>
            </w:r>
          </w:p>
        </w:tc>
        <w:tc>
          <w:tcPr>
            <w:tcW w:w="90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88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</w:tr>
      <w:tr w:rsidR="00E45635" w:rsidRPr="003F7805" w:rsidTr="00683660">
        <w:trPr>
          <w:trHeight w:val="600"/>
        </w:trPr>
        <w:tc>
          <w:tcPr>
            <w:tcW w:w="630" w:type="dxa"/>
            <w:noWrap/>
          </w:tcPr>
          <w:p w:rsidR="00E45635" w:rsidRPr="003F7805" w:rsidRDefault="00E45635" w:rsidP="003F7805">
            <w:pPr>
              <w:spacing w:after="0" w:line="240" w:lineRule="auto"/>
            </w:pPr>
            <w:r w:rsidRPr="003F7805">
              <w:t>2</w:t>
            </w:r>
            <w:r>
              <w:t>6</w:t>
            </w:r>
          </w:p>
        </w:tc>
        <w:tc>
          <w:tcPr>
            <w:tcW w:w="6570" w:type="dxa"/>
          </w:tcPr>
          <w:p w:rsidR="00E45635" w:rsidRPr="003F7805" w:rsidRDefault="00E45635" w:rsidP="000B0935">
            <w:pPr>
              <w:spacing w:after="0" w:line="240" w:lineRule="auto"/>
            </w:pPr>
            <w:r>
              <w:t>Randomize participant by a</w:t>
            </w:r>
            <w:r w:rsidRPr="003F7805">
              <w:t>ssign</w:t>
            </w:r>
            <w:r>
              <w:t>ing</w:t>
            </w:r>
            <w:r w:rsidRPr="003F7805">
              <w:t xml:space="preserve"> next sequential prescription</w:t>
            </w:r>
            <w:r>
              <w:t xml:space="preserve"> </w:t>
            </w:r>
            <w:r w:rsidRPr="00F5074F">
              <w:rPr>
                <w:color w:val="000000"/>
              </w:rPr>
              <w:t>(based on Randomization Number)</w:t>
            </w:r>
            <w:r w:rsidRPr="003F7805">
              <w:t xml:space="preserve">.  </w:t>
            </w:r>
            <w:r w:rsidRPr="003F7805">
              <w:rPr>
                <w:b/>
              </w:rPr>
              <w:t xml:space="preserve">PARTICIPANT IS NOW ENROLLED IN THE STUDY. </w:t>
            </w:r>
            <w:r w:rsidRPr="003F7805">
              <w:t>Complete prescription and send to pharmacy.</w:t>
            </w:r>
          </w:p>
        </w:tc>
        <w:tc>
          <w:tcPr>
            <w:tcW w:w="90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88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</w:tr>
      <w:tr w:rsidR="00E45635" w:rsidRPr="003F7805" w:rsidTr="00683660">
        <w:trPr>
          <w:trHeight w:val="600"/>
        </w:trPr>
        <w:tc>
          <w:tcPr>
            <w:tcW w:w="630" w:type="dxa"/>
            <w:noWrap/>
          </w:tcPr>
          <w:p w:rsidR="00E45635" w:rsidRPr="003F7805" w:rsidRDefault="00E45635" w:rsidP="003F7805">
            <w:pPr>
              <w:spacing w:after="0" w:line="240" w:lineRule="auto"/>
            </w:pPr>
            <w:r>
              <w:t>27</w:t>
            </w:r>
          </w:p>
        </w:tc>
        <w:tc>
          <w:tcPr>
            <w:tcW w:w="6570" w:type="dxa"/>
          </w:tcPr>
          <w:p w:rsidR="00E45635" w:rsidRDefault="000F0F85" w:rsidP="000F0F85">
            <w:pPr>
              <w:spacing w:after="0" w:line="240" w:lineRule="auto"/>
            </w:pPr>
            <w:r>
              <w:t xml:space="preserve">Update </w:t>
            </w:r>
            <w:r w:rsidR="00E45635">
              <w:t>the Study Product Accountability Log</w:t>
            </w:r>
            <w:r>
              <w:t xml:space="preserve"> accordingly</w:t>
            </w:r>
          </w:p>
        </w:tc>
        <w:tc>
          <w:tcPr>
            <w:tcW w:w="90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88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</w:tr>
      <w:tr w:rsidR="00E45635" w:rsidRPr="003F7805" w:rsidTr="00683660">
        <w:trPr>
          <w:trHeight w:val="510"/>
        </w:trPr>
        <w:tc>
          <w:tcPr>
            <w:tcW w:w="630" w:type="dxa"/>
            <w:noWrap/>
          </w:tcPr>
          <w:p w:rsidR="00E45635" w:rsidRPr="003F7805" w:rsidRDefault="00E45635" w:rsidP="003F7805">
            <w:pPr>
              <w:spacing w:after="0" w:line="240" w:lineRule="auto"/>
            </w:pPr>
            <w:r w:rsidRPr="003F7805">
              <w:t>2</w:t>
            </w:r>
            <w:r>
              <w:t>8</w:t>
            </w:r>
          </w:p>
        </w:tc>
        <w:tc>
          <w:tcPr>
            <w:tcW w:w="6570" w:type="dxa"/>
          </w:tcPr>
          <w:p w:rsidR="00E45635" w:rsidRPr="003F7805" w:rsidRDefault="00E45635" w:rsidP="00E45635">
            <w:pPr>
              <w:spacing w:after="0" w:line="240" w:lineRule="auto"/>
            </w:pPr>
            <w:r w:rsidRPr="003F7805">
              <w:t xml:space="preserve">Review </w:t>
            </w:r>
            <w:r>
              <w:t>ring</w:t>
            </w:r>
            <w:r w:rsidRPr="003F7805">
              <w:t xml:space="preserve"> </w:t>
            </w:r>
            <w:r>
              <w:t xml:space="preserve">insertion instructions as needed.  </w:t>
            </w:r>
            <w:r w:rsidRPr="003F7805">
              <w:t>Provide participant with vaginal ring for self-insertion and ask her to insert the ring.</w:t>
            </w:r>
            <w:r>
              <w:t xml:space="preserve">  </w:t>
            </w:r>
          </w:p>
        </w:tc>
        <w:tc>
          <w:tcPr>
            <w:tcW w:w="90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88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</w:tr>
      <w:tr w:rsidR="00E45635" w:rsidRPr="003F7805" w:rsidTr="00683660">
        <w:trPr>
          <w:trHeight w:val="450"/>
        </w:trPr>
        <w:tc>
          <w:tcPr>
            <w:tcW w:w="630" w:type="dxa"/>
            <w:tcBorders>
              <w:bottom w:val="single" w:sz="4" w:space="0" w:color="auto"/>
            </w:tcBorders>
            <w:noWrap/>
          </w:tcPr>
          <w:p w:rsidR="00E45635" w:rsidRPr="003F7805" w:rsidRDefault="00E45635" w:rsidP="003F7805">
            <w:pPr>
              <w:spacing w:after="0" w:line="240" w:lineRule="auto"/>
            </w:pPr>
            <w:r w:rsidRPr="003F7805">
              <w:t>2</w:t>
            </w:r>
            <w:r>
              <w:t>9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E45635" w:rsidRPr="003F7805" w:rsidRDefault="00E45635" w:rsidP="003F7805">
            <w:pPr>
              <w:spacing w:after="0" w:line="240" w:lineRule="auto"/>
            </w:pPr>
            <w:r w:rsidRPr="003F7805">
              <w:t>Confirm placement of the vaginal ring through digital examination</w:t>
            </w:r>
            <w:r>
              <w:t>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45635" w:rsidRPr="003F7805" w:rsidRDefault="00E45635" w:rsidP="003F7805">
            <w:pPr>
              <w:spacing w:after="0" w:line="240" w:lineRule="auto"/>
            </w:pPr>
          </w:p>
        </w:tc>
      </w:tr>
      <w:tr w:rsidR="00E45635" w:rsidRPr="003F7805" w:rsidTr="00683660">
        <w:trPr>
          <w:trHeight w:val="449"/>
        </w:trPr>
        <w:tc>
          <w:tcPr>
            <w:tcW w:w="630" w:type="dxa"/>
            <w:noWrap/>
          </w:tcPr>
          <w:p w:rsidR="00E45635" w:rsidRPr="003F7805" w:rsidRDefault="00E45635" w:rsidP="003F7805">
            <w:pPr>
              <w:spacing w:after="0" w:line="240" w:lineRule="auto"/>
            </w:pPr>
            <w:r>
              <w:t>30</w:t>
            </w:r>
          </w:p>
        </w:tc>
        <w:tc>
          <w:tcPr>
            <w:tcW w:w="6570" w:type="dxa"/>
          </w:tcPr>
          <w:p w:rsidR="00E45635" w:rsidRPr="003F7805" w:rsidRDefault="00E45635" w:rsidP="003F7805">
            <w:pPr>
              <w:spacing w:after="0" w:line="240" w:lineRule="auto"/>
            </w:pPr>
            <w:r w:rsidRPr="003F7805">
              <w:t>Have participant attempt</w:t>
            </w:r>
            <w:r>
              <w:t xml:space="preserve"> to</w:t>
            </w:r>
            <w:r w:rsidRPr="003F7805">
              <w:t xml:space="preserve"> remov</w:t>
            </w:r>
            <w:r>
              <w:t>e</w:t>
            </w:r>
            <w:r w:rsidRPr="003F7805">
              <w:t xml:space="preserve"> and reinsert</w:t>
            </w:r>
            <w:r>
              <w:t xml:space="preserve"> </w:t>
            </w:r>
            <w:r w:rsidRPr="003F7805">
              <w:t>the vaginal ring herself.</w:t>
            </w:r>
          </w:p>
        </w:tc>
        <w:tc>
          <w:tcPr>
            <w:tcW w:w="90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88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</w:tr>
      <w:tr w:rsidR="00E45635" w:rsidRPr="003F7805" w:rsidTr="00683660">
        <w:trPr>
          <w:trHeight w:val="14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635" w:rsidRPr="003F7805" w:rsidRDefault="00E45635" w:rsidP="003F7805">
            <w:pPr>
              <w:spacing w:after="0" w:line="240" w:lineRule="auto"/>
            </w:pPr>
            <w:r>
              <w:t>31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35" w:rsidRPr="003F7805" w:rsidRDefault="00E45635" w:rsidP="0006609E">
            <w:pPr>
              <w:spacing w:after="0" w:line="240" w:lineRule="auto"/>
            </w:pPr>
            <w:r w:rsidRPr="003F7805">
              <w:t>De-brief with participant about her first study product use experience</w:t>
            </w:r>
            <w:r>
              <w:t xml:space="preserve"> </w:t>
            </w:r>
            <w:r w:rsidRPr="00226456">
              <w:rPr>
                <w:i/>
              </w:rPr>
              <w:t>[document in chart notes]</w:t>
            </w:r>
            <w:r w:rsidRPr="003F7805">
              <w:t xml:space="preserve">:  </w:t>
            </w:r>
            <w:r w:rsidRPr="003F7805">
              <w:br/>
              <w:t>• Was she able to insert the ring?</w:t>
            </w:r>
            <w:r w:rsidRPr="003F7805">
              <w:br/>
              <w:t xml:space="preserve">• Did she have any difficulties?  </w:t>
            </w:r>
            <w:r w:rsidRPr="003F7805">
              <w:br/>
              <w:t>• Does she have any questions or concerns about ring use?</w:t>
            </w:r>
            <w:r w:rsidRPr="003F7805">
              <w:br/>
              <w:t>• Would she like any additional information or instructions?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35" w:rsidRPr="003F7805" w:rsidRDefault="00E45635" w:rsidP="003F7805">
            <w:pPr>
              <w:spacing w:after="0" w:line="240" w:lineRule="auto"/>
            </w:pPr>
          </w:p>
        </w:tc>
      </w:tr>
      <w:tr w:rsidR="00E45635" w:rsidRPr="003F7805" w:rsidTr="00683660">
        <w:trPr>
          <w:trHeight w:val="540"/>
        </w:trPr>
        <w:tc>
          <w:tcPr>
            <w:tcW w:w="630" w:type="dxa"/>
            <w:noWrap/>
          </w:tcPr>
          <w:p w:rsidR="00E45635" w:rsidRPr="003F7805" w:rsidRDefault="00E45635" w:rsidP="003F7805">
            <w:pPr>
              <w:spacing w:after="0" w:line="240" w:lineRule="auto"/>
            </w:pPr>
            <w:r>
              <w:t>32</w:t>
            </w:r>
          </w:p>
        </w:tc>
        <w:tc>
          <w:tcPr>
            <w:tcW w:w="6570" w:type="dxa"/>
          </w:tcPr>
          <w:p w:rsidR="00E45635" w:rsidRPr="003F7805" w:rsidRDefault="00E45635" w:rsidP="003F7805">
            <w:pPr>
              <w:spacing w:after="0" w:line="240" w:lineRule="auto"/>
            </w:pPr>
            <w:r w:rsidRPr="0082413A">
              <w:rPr>
                <w:i/>
              </w:rPr>
              <w:t>[Sites to insert as applicable per site practice]:</w:t>
            </w:r>
            <w:r w:rsidRPr="003F7805">
              <w:t xml:space="preserve"> As needed, provide bottle of water for rinsing vaginal ring.</w:t>
            </w:r>
          </w:p>
        </w:tc>
        <w:tc>
          <w:tcPr>
            <w:tcW w:w="90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88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</w:tr>
      <w:tr w:rsidR="00E45635" w:rsidRPr="003F7805" w:rsidTr="00683660">
        <w:trPr>
          <w:trHeight w:val="780"/>
        </w:trPr>
        <w:tc>
          <w:tcPr>
            <w:tcW w:w="630" w:type="dxa"/>
            <w:noWrap/>
          </w:tcPr>
          <w:p w:rsidR="00E45635" w:rsidRPr="003F7805" w:rsidRDefault="00E45635" w:rsidP="003F7805">
            <w:pPr>
              <w:spacing w:after="0" w:line="240" w:lineRule="auto"/>
            </w:pPr>
            <w:r>
              <w:t>33</w:t>
            </w:r>
          </w:p>
        </w:tc>
        <w:tc>
          <w:tcPr>
            <w:tcW w:w="6570" w:type="dxa"/>
          </w:tcPr>
          <w:p w:rsidR="00E45635" w:rsidRPr="003F7805" w:rsidRDefault="00E45635" w:rsidP="0079624B">
            <w:pPr>
              <w:spacing w:after="0" w:line="240" w:lineRule="auto"/>
            </w:pPr>
            <w:r w:rsidRPr="003F7805">
              <w:t>Schedule</w:t>
            </w:r>
            <w:r>
              <w:t xml:space="preserve"> Month 1</w:t>
            </w:r>
            <w:r w:rsidRPr="003F7805">
              <w:t xml:space="preserve"> visit and advise her of potential length of </w:t>
            </w:r>
            <w:r>
              <w:t>the</w:t>
            </w:r>
            <w:r w:rsidRPr="003F7805">
              <w:t xml:space="preserve"> visit. Provide contact information and instructions to report symptoms and/or request information, counseling, a new ring, or condoms before next visit.</w:t>
            </w:r>
          </w:p>
        </w:tc>
        <w:tc>
          <w:tcPr>
            <w:tcW w:w="90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88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</w:tr>
      <w:tr w:rsidR="00E45635" w:rsidRPr="003F7805" w:rsidTr="00683660">
        <w:trPr>
          <w:trHeight w:val="540"/>
        </w:trPr>
        <w:tc>
          <w:tcPr>
            <w:tcW w:w="630" w:type="dxa"/>
            <w:noWrap/>
          </w:tcPr>
          <w:p w:rsidR="00E45635" w:rsidRPr="003F7805" w:rsidRDefault="00E45635" w:rsidP="003F7805">
            <w:pPr>
              <w:spacing w:after="0" w:line="240" w:lineRule="auto"/>
            </w:pPr>
            <w:r w:rsidRPr="003F7805">
              <w:t>3</w:t>
            </w:r>
            <w:r>
              <w:t>4</w:t>
            </w:r>
          </w:p>
        </w:tc>
        <w:tc>
          <w:tcPr>
            <w:tcW w:w="6570" w:type="dxa"/>
          </w:tcPr>
          <w:p w:rsidR="00E45635" w:rsidRDefault="00E45635" w:rsidP="00DE6933"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t>Perform QC1: while participant is still present, review the following for completion:</w:t>
            </w:r>
          </w:p>
          <w:p w:rsidR="00E45635" w:rsidRDefault="00E45635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cs="Calibri"/>
                <w:iCs/>
                <w:color w:val="000000"/>
              </w:rPr>
            </w:pPr>
            <w:r w:rsidRPr="00710487">
              <w:rPr>
                <w:rFonts w:cs="Calibri"/>
                <w:iCs/>
                <w:color w:val="000000"/>
              </w:rPr>
              <w:t>Enrollment Behavioral Eligibility</w:t>
            </w:r>
          </w:p>
          <w:p w:rsidR="00E45635" w:rsidRDefault="00E45635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iCs/>
                <w:color w:val="000000"/>
              </w:rPr>
              <w:t>Eligibility Checklist</w:t>
            </w:r>
          </w:p>
          <w:p w:rsidR="00E45635" w:rsidRDefault="00E45635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cs="Calibri"/>
                <w:iCs/>
                <w:color w:val="000000"/>
              </w:rPr>
            </w:pPr>
            <w:r w:rsidRPr="00710487">
              <w:rPr>
                <w:rFonts w:cs="Calibri"/>
                <w:iCs/>
                <w:color w:val="000000"/>
              </w:rPr>
              <w:t>Baseline Family Planning</w:t>
            </w:r>
          </w:p>
          <w:p w:rsidR="00E45635" w:rsidRDefault="00E45635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cs="Calibri"/>
                <w:iCs/>
                <w:color w:val="000000"/>
              </w:rPr>
            </w:pPr>
            <w:r w:rsidRPr="00710487">
              <w:rPr>
                <w:rFonts w:cs="Calibri"/>
                <w:iCs/>
                <w:color w:val="000000"/>
              </w:rPr>
              <w:t>Baseline Behavior Assessment</w:t>
            </w:r>
          </w:p>
          <w:p w:rsidR="00E45635" w:rsidRDefault="00E45635" w:rsidP="0079624B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cs="Calibri"/>
                <w:iCs/>
                <w:color w:val="000000"/>
              </w:rPr>
            </w:pPr>
            <w:r w:rsidRPr="00710487">
              <w:rPr>
                <w:rFonts w:cs="Calibri"/>
                <w:iCs/>
                <w:color w:val="000000"/>
              </w:rPr>
              <w:t>Baseline Vaginal Practices</w:t>
            </w:r>
          </w:p>
          <w:p w:rsidR="00E45635" w:rsidRPr="005D2D11" w:rsidRDefault="00E45635">
            <w:pPr>
              <w:pStyle w:val="ListParagraph"/>
              <w:numPr>
                <w:ilvl w:val="0"/>
                <w:numId w:val="60"/>
              </w:numPr>
              <w:spacing w:after="0" w:line="240" w:lineRule="auto"/>
            </w:pPr>
            <w:r w:rsidRPr="00710487">
              <w:rPr>
                <w:rFonts w:cs="Calibri"/>
                <w:iCs/>
                <w:color w:val="000000"/>
              </w:rPr>
              <w:t>Enrollment Visit LDMS Specimen Tracking Sheet (non-</w:t>
            </w:r>
            <w:proofErr w:type="spellStart"/>
            <w:r w:rsidRPr="00710487">
              <w:rPr>
                <w:rFonts w:cs="Calibri"/>
                <w:iCs/>
                <w:color w:val="000000"/>
              </w:rPr>
              <w:t>DataFax</w:t>
            </w:r>
            <w:proofErr w:type="spellEnd"/>
            <w:r w:rsidRPr="00710487">
              <w:rPr>
                <w:rFonts w:cs="Calibri"/>
                <w:iCs/>
                <w:color w:val="000000"/>
              </w:rPr>
              <w:t>)</w:t>
            </w:r>
          </w:p>
          <w:p w:rsidR="00E45635" w:rsidRDefault="00E45635">
            <w:pPr>
              <w:pStyle w:val="ListParagraph"/>
              <w:numPr>
                <w:ilvl w:val="0"/>
                <w:numId w:val="60"/>
              </w:numPr>
              <w:spacing w:after="0" w:line="240" w:lineRule="auto"/>
            </w:pPr>
            <w:r>
              <w:rPr>
                <w:rFonts w:cs="Calibri"/>
                <w:iCs/>
                <w:color w:val="000000"/>
              </w:rPr>
              <w:t>Pre-existing Conditions CRF</w:t>
            </w:r>
          </w:p>
        </w:tc>
        <w:tc>
          <w:tcPr>
            <w:tcW w:w="90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88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</w:tr>
      <w:tr w:rsidR="00E45635" w:rsidRPr="003F7805" w:rsidTr="00683660">
        <w:trPr>
          <w:trHeight w:val="510"/>
        </w:trPr>
        <w:tc>
          <w:tcPr>
            <w:tcW w:w="630" w:type="dxa"/>
            <w:noWrap/>
          </w:tcPr>
          <w:p w:rsidR="00E45635" w:rsidRPr="003F7805" w:rsidRDefault="00E45635" w:rsidP="003F7805">
            <w:pPr>
              <w:spacing w:after="0" w:line="240" w:lineRule="auto"/>
            </w:pPr>
            <w:r w:rsidRPr="003F7805">
              <w:lastRenderedPageBreak/>
              <w:t>3</w:t>
            </w:r>
            <w:r>
              <w:t>5</w:t>
            </w:r>
          </w:p>
        </w:tc>
        <w:tc>
          <w:tcPr>
            <w:tcW w:w="6570" w:type="dxa"/>
          </w:tcPr>
          <w:p w:rsidR="00E45635" w:rsidRPr="003F7805" w:rsidRDefault="00E45635" w:rsidP="003F7805">
            <w:pPr>
              <w:spacing w:after="0" w:line="240" w:lineRule="auto"/>
            </w:pPr>
            <w:r w:rsidRPr="003F7805">
              <w:t>Update co-enrollment database</w:t>
            </w:r>
            <w:r>
              <w:t>, Screening and Enrollment Log, and participant tracking database (or site-specific tracking documents). Generate participant visit calendar if not done already.</w:t>
            </w:r>
          </w:p>
        </w:tc>
        <w:tc>
          <w:tcPr>
            <w:tcW w:w="90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88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</w:tr>
      <w:tr w:rsidR="00E45635" w:rsidRPr="003F7805" w:rsidTr="00683660">
        <w:trPr>
          <w:trHeight w:val="495"/>
        </w:trPr>
        <w:tc>
          <w:tcPr>
            <w:tcW w:w="630" w:type="dxa"/>
            <w:noWrap/>
          </w:tcPr>
          <w:p w:rsidR="00E45635" w:rsidRPr="003F7805" w:rsidRDefault="00E45635" w:rsidP="003F7805">
            <w:pPr>
              <w:spacing w:after="0" w:line="240" w:lineRule="auto"/>
            </w:pPr>
            <w:r w:rsidRPr="003F7805">
              <w:t>3</w:t>
            </w:r>
            <w:r>
              <w:t>6</w:t>
            </w:r>
          </w:p>
        </w:tc>
        <w:tc>
          <w:tcPr>
            <w:tcW w:w="6570" w:type="dxa"/>
          </w:tcPr>
          <w:p w:rsidR="00E45635" w:rsidRPr="003F7805" w:rsidRDefault="00E45635" w:rsidP="003F7805">
            <w:pPr>
              <w:spacing w:after="0" w:line="240" w:lineRule="auto"/>
            </w:pPr>
            <w:r w:rsidRPr="003F7805">
              <w:t>Provide reimbursement</w:t>
            </w:r>
          </w:p>
        </w:tc>
        <w:tc>
          <w:tcPr>
            <w:tcW w:w="90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88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</w:tr>
      <w:tr w:rsidR="00E45635" w:rsidRPr="003F7805" w:rsidTr="00683660">
        <w:trPr>
          <w:trHeight w:val="435"/>
        </w:trPr>
        <w:tc>
          <w:tcPr>
            <w:tcW w:w="630" w:type="dxa"/>
            <w:noWrap/>
          </w:tcPr>
          <w:p w:rsidR="00E45635" w:rsidRPr="003F7805" w:rsidRDefault="00E45635" w:rsidP="003F7805">
            <w:pPr>
              <w:spacing w:after="0" w:line="240" w:lineRule="auto"/>
            </w:pPr>
            <w:r w:rsidRPr="003F7805">
              <w:t>3</w:t>
            </w:r>
            <w:r>
              <w:t>7</w:t>
            </w:r>
          </w:p>
        </w:tc>
        <w:tc>
          <w:tcPr>
            <w:tcW w:w="6570" w:type="dxa"/>
          </w:tcPr>
          <w:p w:rsidR="00E45635" w:rsidRDefault="00E45635" w:rsidP="003F7805">
            <w:pPr>
              <w:spacing w:after="0" w:line="240" w:lineRule="auto"/>
            </w:pPr>
            <w:r>
              <w:t xml:space="preserve">For enrolled participants, </w:t>
            </w:r>
            <w:r w:rsidRPr="003F7805">
              <w:t xml:space="preserve">QC and then Fax all required </w:t>
            </w:r>
            <w:proofErr w:type="spellStart"/>
            <w:r w:rsidRPr="003F7805">
              <w:t>DataFax</w:t>
            </w:r>
            <w:proofErr w:type="spellEnd"/>
            <w:r w:rsidRPr="003F7805">
              <w:t xml:space="preserve"> forms</w:t>
            </w:r>
            <w:r>
              <w:t xml:space="preserve"> from the Screening and Enrollment visits</w:t>
            </w:r>
            <w:r w:rsidRPr="003F7805">
              <w:t xml:space="preserve"> to SCHARP </w:t>
            </w:r>
            <w:proofErr w:type="spellStart"/>
            <w:r w:rsidRPr="003F7805">
              <w:t>DataFax</w:t>
            </w:r>
            <w:proofErr w:type="spellEnd"/>
            <w:r>
              <w:t>.</w:t>
            </w:r>
          </w:p>
          <w:p w:rsidR="00E45635" w:rsidRPr="00996794" w:rsidRDefault="00E45635" w:rsidP="003F7805">
            <w:pPr>
              <w:spacing w:after="0" w:line="240" w:lineRule="auto"/>
              <w:rPr>
                <w:b/>
              </w:rPr>
            </w:pPr>
            <w:r w:rsidRPr="00710487">
              <w:rPr>
                <w:b/>
              </w:rPr>
              <w:t>From Screening Visit:</w:t>
            </w:r>
          </w:p>
          <w:p w:rsidR="00E45635" w:rsidRDefault="00E45635">
            <w:pPr>
              <w:pStyle w:val="ListParagraph"/>
              <w:numPr>
                <w:ilvl w:val="0"/>
                <w:numId w:val="61"/>
              </w:numPr>
              <w:spacing w:after="0" w:line="240" w:lineRule="auto"/>
            </w:pPr>
            <w:r>
              <w:t>Demographics</w:t>
            </w:r>
          </w:p>
          <w:p w:rsidR="00E45635" w:rsidRDefault="00E45635">
            <w:pPr>
              <w:pStyle w:val="ListParagraph"/>
              <w:numPr>
                <w:ilvl w:val="0"/>
                <w:numId w:val="61"/>
              </w:numPr>
              <w:spacing w:after="0" w:line="240" w:lineRule="auto"/>
            </w:pPr>
            <w:r>
              <w:t>Screening Pelvic Exam</w:t>
            </w:r>
          </w:p>
          <w:p w:rsidR="00E45635" w:rsidRDefault="00E45635">
            <w:pPr>
              <w:pStyle w:val="ListParagraph"/>
              <w:numPr>
                <w:ilvl w:val="0"/>
                <w:numId w:val="61"/>
              </w:numPr>
              <w:spacing w:after="0" w:line="240" w:lineRule="auto"/>
            </w:pPr>
            <w:r>
              <w:t>Screening Visit Physical Exam</w:t>
            </w:r>
          </w:p>
          <w:p w:rsidR="00E45635" w:rsidRDefault="00E45635">
            <w:pPr>
              <w:pStyle w:val="ListParagraph"/>
              <w:numPr>
                <w:ilvl w:val="0"/>
                <w:numId w:val="61"/>
              </w:numPr>
              <w:spacing w:after="0" w:line="240" w:lineRule="auto"/>
            </w:pPr>
            <w:r>
              <w:t>Screening Menstrual History</w:t>
            </w:r>
          </w:p>
          <w:p w:rsidR="00E45635" w:rsidRDefault="00E45635">
            <w:pPr>
              <w:pStyle w:val="ListParagraph"/>
              <w:numPr>
                <w:ilvl w:val="0"/>
                <w:numId w:val="61"/>
              </w:numPr>
              <w:spacing w:after="0" w:line="240" w:lineRule="auto"/>
            </w:pPr>
            <w:r>
              <w:t>Screening Laboratory Results</w:t>
            </w:r>
          </w:p>
          <w:p w:rsidR="00E45635" w:rsidRDefault="00E45635">
            <w:pPr>
              <w:pStyle w:val="ListParagraph"/>
              <w:numPr>
                <w:ilvl w:val="0"/>
                <w:numId w:val="61"/>
              </w:numPr>
              <w:spacing w:after="0" w:line="240" w:lineRule="auto"/>
            </w:pPr>
            <w:r>
              <w:t>Screening Specimen Storage</w:t>
            </w:r>
          </w:p>
          <w:p w:rsidR="00E45635" w:rsidRDefault="00E45635">
            <w:pPr>
              <w:pStyle w:val="ListParagraph"/>
              <w:numPr>
                <w:ilvl w:val="0"/>
                <w:numId w:val="61"/>
              </w:numPr>
              <w:spacing w:after="0" w:line="240" w:lineRule="auto"/>
            </w:pPr>
            <w:r>
              <w:t>Screening STI Results</w:t>
            </w:r>
          </w:p>
          <w:p w:rsidR="00E45635" w:rsidRDefault="00E45635" w:rsidP="003F7805">
            <w:pPr>
              <w:spacing w:after="0" w:line="240" w:lineRule="auto"/>
            </w:pPr>
          </w:p>
          <w:p w:rsidR="00E45635" w:rsidRPr="00996794" w:rsidRDefault="00E45635" w:rsidP="003F7805">
            <w:pPr>
              <w:spacing w:after="0" w:line="240" w:lineRule="auto"/>
              <w:rPr>
                <w:b/>
              </w:rPr>
            </w:pPr>
            <w:r w:rsidRPr="00710487">
              <w:rPr>
                <w:b/>
              </w:rPr>
              <w:t>Enrollment Visit:</w:t>
            </w:r>
          </w:p>
          <w:p w:rsidR="00E45635" w:rsidRDefault="00E45635">
            <w:pPr>
              <w:pStyle w:val="ListParagraph"/>
              <w:numPr>
                <w:ilvl w:val="0"/>
                <w:numId w:val="62"/>
              </w:numPr>
              <w:spacing w:after="0" w:line="240" w:lineRule="auto"/>
            </w:pPr>
            <w:r>
              <w:t>Enrollment</w:t>
            </w:r>
          </w:p>
          <w:p w:rsidR="00E45635" w:rsidRDefault="00E45635">
            <w:pPr>
              <w:pStyle w:val="ListParagraph"/>
              <w:numPr>
                <w:ilvl w:val="0"/>
                <w:numId w:val="62"/>
              </w:numPr>
              <w:spacing w:after="0" w:line="240" w:lineRule="auto"/>
            </w:pPr>
            <w:r>
              <w:t>Eligibility Criteria</w:t>
            </w:r>
          </w:p>
          <w:p w:rsidR="00E45635" w:rsidRDefault="00E45635">
            <w:pPr>
              <w:pStyle w:val="ListParagraph"/>
              <w:numPr>
                <w:ilvl w:val="0"/>
                <w:numId w:val="62"/>
              </w:numPr>
              <w:spacing w:after="0" w:line="240" w:lineRule="auto"/>
            </w:pPr>
            <w:r>
              <w:t>Baseline Family Planning</w:t>
            </w:r>
          </w:p>
          <w:p w:rsidR="00E45635" w:rsidRDefault="00E45635">
            <w:pPr>
              <w:pStyle w:val="ListParagraph"/>
              <w:numPr>
                <w:ilvl w:val="0"/>
                <w:numId w:val="62"/>
              </w:numPr>
              <w:spacing w:after="0" w:line="240" w:lineRule="auto"/>
            </w:pPr>
            <w:r>
              <w:t>Prior Trial Participation</w:t>
            </w:r>
          </w:p>
          <w:p w:rsidR="00E45635" w:rsidRDefault="00E45635">
            <w:pPr>
              <w:pStyle w:val="ListParagraph"/>
              <w:numPr>
                <w:ilvl w:val="0"/>
                <w:numId w:val="62"/>
              </w:numPr>
              <w:spacing w:after="0" w:line="240" w:lineRule="auto"/>
            </w:pPr>
            <w:r>
              <w:t>Baseline Behavior Assessment</w:t>
            </w:r>
          </w:p>
          <w:p w:rsidR="00E45635" w:rsidRDefault="00E45635">
            <w:pPr>
              <w:pStyle w:val="ListParagraph"/>
              <w:numPr>
                <w:ilvl w:val="0"/>
                <w:numId w:val="62"/>
              </w:numPr>
              <w:spacing w:after="0" w:line="240" w:lineRule="auto"/>
            </w:pPr>
            <w:r>
              <w:t>Baseline Vaginal Practices</w:t>
            </w:r>
          </w:p>
          <w:p w:rsidR="00E45635" w:rsidRDefault="00E45635">
            <w:pPr>
              <w:pStyle w:val="ListParagraph"/>
              <w:numPr>
                <w:ilvl w:val="0"/>
                <w:numId w:val="62"/>
              </w:numPr>
              <w:spacing w:after="0" w:line="240" w:lineRule="auto"/>
            </w:pPr>
            <w:r>
              <w:t>Enrollment Abbreviated Physical Exam</w:t>
            </w:r>
          </w:p>
          <w:p w:rsidR="00E45635" w:rsidRDefault="00E45635" w:rsidP="003F7805">
            <w:pPr>
              <w:spacing w:after="0" w:line="240" w:lineRule="auto"/>
            </w:pPr>
          </w:p>
          <w:p w:rsidR="00E45635" w:rsidRPr="00996794" w:rsidRDefault="00E45635" w:rsidP="003F7805">
            <w:pPr>
              <w:spacing w:after="0" w:line="240" w:lineRule="auto"/>
              <w:rPr>
                <w:b/>
              </w:rPr>
            </w:pPr>
            <w:r w:rsidRPr="00710487">
              <w:rPr>
                <w:b/>
              </w:rPr>
              <w:t>Log CRFs</w:t>
            </w:r>
          </w:p>
          <w:p w:rsidR="00E45635" w:rsidRDefault="00E45635">
            <w:pPr>
              <w:pStyle w:val="ListParagraph"/>
              <w:numPr>
                <w:ilvl w:val="0"/>
                <w:numId w:val="63"/>
              </w:numPr>
              <w:spacing w:after="0" w:line="240" w:lineRule="auto"/>
            </w:pPr>
            <w:r>
              <w:t>Pre-existing Conditions</w:t>
            </w:r>
          </w:p>
          <w:p w:rsidR="00E45635" w:rsidRDefault="00E45635">
            <w:pPr>
              <w:pStyle w:val="ListParagraph"/>
              <w:numPr>
                <w:ilvl w:val="0"/>
                <w:numId w:val="63"/>
              </w:numPr>
              <w:spacing w:after="0" w:line="240" w:lineRule="auto"/>
            </w:pPr>
            <w:r>
              <w:t>Concomitant Medications Log</w:t>
            </w:r>
          </w:p>
          <w:p w:rsidR="00E45635" w:rsidRDefault="00E45635" w:rsidP="00226456">
            <w:pPr>
              <w:pStyle w:val="ListParagraph"/>
              <w:spacing w:after="0" w:line="240" w:lineRule="auto"/>
              <w:ind w:left="0"/>
            </w:pPr>
          </w:p>
          <w:p w:rsidR="00E45635" w:rsidRDefault="00E45635" w:rsidP="005D2D11">
            <w:pPr>
              <w:spacing w:after="0" w:line="240" w:lineRule="auto"/>
            </w:pPr>
            <w:r>
              <w:t xml:space="preserve">If participant not enrolled for this screening attempt, complete and fax Eligibility Criteria to SCHARP </w:t>
            </w:r>
            <w:proofErr w:type="spellStart"/>
            <w:r>
              <w:t>DataFax</w:t>
            </w:r>
            <w:proofErr w:type="spellEnd"/>
            <w:r>
              <w:t xml:space="preserve">. </w:t>
            </w:r>
          </w:p>
        </w:tc>
        <w:tc>
          <w:tcPr>
            <w:tcW w:w="90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880" w:type="dxa"/>
          </w:tcPr>
          <w:p w:rsidR="00E45635" w:rsidRPr="003F7805" w:rsidRDefault="00E45635" w:rsidP="003F7805">
            <w:pPr>
              <w:spacing w:after="0" w:line="240" w:lineRule="auto"/>
            </w:pPr>
          </w:p>
        </w:tc>
      </w:tr>
    </w:tbl>
    <w:p w:rsidR="00BC39F7" w:rsidRDefault="00BC39F7"/>
    <w:sectPr w:rsidR="00BC39F7" w:rsidSect="001F68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56" w:right="1440" w:bottom="1080" w:left="1440" w:header="720" w:footer="25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1DD" w:rsidRDefault="004441DD" w:rsidP="007E34AA">
      <w:pPr>
        <w:spacing w:after="0" w:line="240" w:lineRule="auto"/>
      </w:pPr>
      <w:r>
        <w:separator/>
      </w:r>
    </w:p>
  </w:endnote>
  <w:endnote w:type="continuationSeparator" w:id="0">
    <w:p w:rsidR="004441DD" w:rsidRDefault="004441DD" w:rsidP="007E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834" w:rsidRDefault="001F68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9F7" w:rsidRDefault="00BC39F7">
    <w:pPr>
      <w:pStyle w:val="Footer"/>
    </w:pPr>
    <w:bookmarkStart w:id="0" w:name="_GoBack"/>
    <w:bookmarkEnd w:id="0"/>
    <w:r>
      <w:t>MTN-020 Enrollment Visit Checklist- Version 1.</w:t>
    </w:r>
    <w:r w:rsidR="00A73551">
      <w:t>2</w:t>
    </w:r>
    <w:r>
      <w:tab/>
    </w:r>
    <w:r>
      <w:tab/>
    </w:r>
    <w:r w:rsidR="00713924">
      <w:t>31</w:t>
    </w:r>
    <w:r w:rsidR="00A73551">
      <w:t xml:space="preserve"> January 2013</w:t>
    </w:r>
  </w:p>
  <w:p w:rsidR="00BC39F7" w:rsidRDefault="00BC39F7">
    <w:pPr>
      <w:pStyle w:val="Footer"/>
    </w:pPr>
  </w:p>
  <w:p w:rsidR="00BC39F7" w:rsidRDefault="00BC39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834" w:rsidRDefault="001F68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1DD" w:rsidRDefault="004441DD" w:rsidP="007E34AA">
      <w:pPr>
        <w:spacing w:after="0" w:line="240" w:lineRule="auto"/>
      </w:pPr>
      <w:r>
        <w:separator/>
      </w:r>
    </w:p>
  </w:footnote>
  <w:footnote w:type="continuationSeparator" w:id="0">
    <w:p w:rsidR="004441DD" w:rsidRDefault="004441DD" w:rsidP="007E3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834" w:rsidRDefault="001F68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9F7" w:rsidRDefault="00BC39F7">
    <w:pPr>
      <w:pStyle w:val="Header"/>
      <w:tabs>
        <w:tab w:val="clear" w:pos="9360"/>
        <w:tab w:val="right" w:pos="9990"/>
      </w:tabs>
      <w:ind w:left="-810" w:right="-810"/>
    </w:pPr>
    <w:r>
      <w:t>PTID: _</w:t>
    </w:r>
    <w:r w:rsidR="00845A61">
      <w:t>_</w:t>
    </w:r>
    <w:r>
      <w:t xml:space="preserve"> __ __- __ __ __ __ __- __</w:t>
    </w:r>
    <w:r>
      <w:tab/>
      <w:t xml:space="preserve">                               Date: ______________________</w:t>
    </w:r>
    <w:r>
      <w:tab/>
      <w:t>Visit Type:</w:t>
    </w:r>
    <w:r w:rsidR="002A4ED4">
      <w:t xml:space="preserve"> </w:t>
    </w:r>
    <w:r w:rsidRPr="002A4ED4">
      <w:rPr>
        <w:u w:val="single"/>
      </w:rPr>
      <w:t>Enrollment</w:t>
    </w:r>
    <w:r w:rsidR="002A4ED4" w:rsidRPr="00683660">
      <w:rPr>
        <w:u w:val="single"/>
      </w:rPr>
      <w:t xml:space="preserve"> (98.0</w:t>
    </w:r>
    <w:proofErr w:type="gramStart"/>
    <w:r w:rsidR="002A4ED4">
      <w:t>)</w:t>
    </w:r>
    <w:r>
      <w:t>_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834" w:rsidRDefault="001F68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0E3"/>
    <w:multiLevelType w:val="hybridMultilevel"/>
    <w:tmpl w:val="2A50BF2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D3F00"/>
    <w:multiLevelType w:val="hybridMultilevel"/>
    <w:tmpl w:val="5524DB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127AA"/>
    <w:multiLevelType w:val="hybridMultilevel"/>
    <w:tmpl w:val="A66ACB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54177"/>
    <w:multiLevelType w:val="hybridMultilevel"/>
    <w:tmpl w:val="482C474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77ED4"/>
    <w:multiLevelType w:val="hybridMultilevel"/>
    <w:tmpl w:val="B7A6F1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D1D31"/>
    <w:multiLevelType w:val="hybridMultilevel"/>
    <w:tmpl w:val="265C23C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72360"/>
    <w:multiLevelType w:val="hybridMultilevel"/>
    <w:tmpl w:val="A37EA6D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651D4F"/>
    <w:multiLevelType w:val="hybridMultilevel"/>
    <w:tmpl w:val="3872F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A11287"/>
    <w:multiLevelType w:val="hybridMultilevel"/>
    <w:tmpl w:val="0A04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E17AAC"/>
    <w:multiLevelType w:val="hybridMultilevel"/>
    <w:tmpl w:val="F81846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0134C2"/>
    <w:multiLevelType w:val="hybridMultilevel"/>
    <w:tmpl w:val="662030A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FA227C"/>
    <w:multiLevelType w:val="hybridMultilevel"/>
    <w:tmpl w:val="3E44028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C55AB5"/>
    <w:multiLevelType w:val="hybridMultilevel"/>
    <w:tmpl w:val="161473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5B6066"/>
    <w:multiLevelType w:val="hybridMultilevel"/>
    <w:tmpl w:val="CC66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487A28"/>
    <w:multiLevelType w:val="hybridMultilevel"/>
    <w:tmpl w:val="683EA0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642752"/>
    <w:multiLevelType w:val="hybridMultilevel"/>
    <w:tmpl w:val="5694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FA062C"/>
    <w:multiLevelType w:val="hybridMultilevel"/>
    <w:tmpl w:val="69AE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0768E0"/>
    <w:multiLevelType w:val="hybridMultilevel"/>
    <w:tmpl w:val="5CFC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6F7272"/>
    <w:multiLevelType w:val="hybridMultilevel"/>
    <w:tmpl w:val="A524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D13D0B"/>
    <w:multiLevelType w:val="hybridMultilevel"/>
    <w:tmpl w:val="3ADEE3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745FFD"/>
    <w:multiLevelType w:val="hybridMultilevel"/>
    <w:tmpl w:val="7E9A80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75273F"/>
    <w:multiLevelType w:val="hybridMultilevel"/>
    <w:tmpl w:val="D25CA99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6D324C"/>
    <w:multiLevelType w:val="hybridMultilevel"/>
    <w:tmpl w:val="8FFAF9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8954FB"/>
    <w:multiLevelType w:val="hybridMultilevel"/>
    <w:tmpl w:val="B50616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1A10AF"/>
    <w:multiLevelType w:val="hybridMultilevel"/>
    <w:tmpl w:val="9D46024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7D0BF6"/>
    <w:multiLevelType w:val="hybridMultilevel"/>
    <w:tmpl w:val="2772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193B53"/>
    <w:multiLevelType w:val="hybridMultilevel"/>
    <w:tmpl w:val="C4CC4100"/>
    <w:lvl w:ilvl="0" w:tplc="C0F628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A600942"/>
    <w:multiLevelType w:val="multilevel"/>
    <w:tmpl w:val="96C45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2">
    <w:nsid w:val="4BD62651"/>
    <w:multiLevelType w:val="hybridMultilevel"/>
    <w:tmpl w:val="5A364EF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1012D6"/>
    <w:multiLevelType w:val="hybridMultilevel"/>
    <w:tmpl w:val="2C528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200FE5"/>
    <w:multiLevelType w:val="hybridMultilevel"/>
    <w:tmpl w:val="EA148B0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9808EA"/>
    <w:multiLevelType w:val="hybridMultilevel"/>
    <w:tmpl w:val="6156B1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E77AE7"/>
    <w:multiLevelType w:val="hybridMultilevel"/>
    <w:tmpl w:val="6D84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871958"/>
    <w:multiLevelType w:val="hybridMultilevel"/>
    <w:tmpl w:val="EBA6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736BD0"/>
    <w:multiLevelType w:val="hybridMultilevel"/>
    <w:tmpl w:val="B0F6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6315F0B"/>
    <w:multiLevelType w:val="hybridMultilevel"/>
    <w:tmpl w:val="D3AAB82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C9352E"/>
    <w:multiLevelType w:val="hybridMultilevel"/>
    <w:tmpl w:val="A236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2514AB"/>
    <w:multiLevelType w:val="hybridMultilevel"/>
    <w:tmpl w:val="43FC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A00335"/>
    <w:multiLevelType w:val="hybridMultilevel"/>
    <w:tmpl w:val="5D1ED95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A375D7"/>
    <w:multiLevelType w:val="hybridMultilevel"/>
    <w:tmpl w:val="F0D4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A339B7"/>
    <w:multiLevelType w:val="hybridMultilevel"/>
    <w:tmpl w:val="CEE603C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FF18CA"/>
    <w:multiLevelType w:val="hybridMultilevel"/>
    <w:tmpl w:val="782A571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7B3505"/>
    <w:multiLevelType w:val="hybridMultilevel"/>
    <w:tmpl w:val="83E2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45C5061"/>
    <w:multiLevelType w:val="hybridMultilevel"/>
    <w:tmpl w:val="C11AB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4C86FAF"/>
    <w:multiLevelType w:val="hybridMultilevel"/>
    <w:tmpl w:val="B7FA61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1451AB"/>
    <w:multiLevelType w:val="hybridMultilevel"/>
    <w:tmpl w:val="C6E0F49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5F33DB9"/>
    <w:multiLevelType w:val="hybridMultilevel"/>
    <w:tmpl w:val="206652A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DBA2636"/>
    <w:multiLevelType w:val="hybridMultilevel"/>
    <w:tmpl w:val="3ECEE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1"/>
  </w:num>
  <w:num w:numId="3">
    <w:abstractNumId w:val="10"/>
  </w:num>
  <w:num w:numId="4">
    <w:abstractNumId w:val="23"/>
  </w:num>
  <w:num w:numId="5">
    <w:abstractNumId w:val="13"/>
  </w:num>
  <w:num w:numId="6">
    <w:abstractNumId w:val="43"/>
  </w:num>
  <w:num w:numId="7">
    <w:abstractNumId w:val="44"/>
  </w:num>
  <w:num w:numId="8">
    <w:abstractNumId w:val="19"/>
  </w:num>
  <w:num w:numId="9">
    <w:abstractNumId w:val="4"/>
  </w:num>
  <w:num w:numId="10">
    <w:abstractNumId w:val="45"/>
  </w:num>
  <w:num w:numId="11">
    <w:abstractNumId w:val="39"/>
  </w:num>
  <w:num w:numId="12">
    <w:abstractNumId w:val="20"/>
  </w:num>
  <w:num w:numId="13">
    <w:abstractNumId w:val="37"/>
  </w:num>
  <w:num w:numId="14">
    <w:abstractNumId w:val="41"/>
  </w:num>
  <w:num w:numId="15">
    <w:abstractNumId w:val="3"/>
  </w:num>
  <w:num w:numId="16">
    <w:abstractNumId w:val="9"/>
  </w:num>
  <w:num w:numId="17">
    <w:abstractNumId w:val="6"/>
  </w:num>
  <w:num w:numId="18">
    <w:abstractNumId w:val="49"/>
  </w:num>
  <w:num w:numId="19">
    <w:abstractNumId w:val="32"/>
  </w:num>
  <w:num w:numId="20">
    <w:abstractNumId w:val="34"/>
  </w:num>
  <w:num w:numId="21">
    <w:abstractNumId w:val="50"/>
  </w:num>
  <w:num w:numId="22">
    <w:abstractNumId w:val="27"/>
  </w:num>
  <w:num w:numId="23">
    <w:abstractNumId w:val="52"/>
  </w:num>
  <w:num w:numId="24">
    <w:abstractNumId w:val="35"/>
  </w:num>
  <w:num w:numId="25">
    <w:abstractNumId w:val="18"/>
  </w:num>
  <w:num w:numId="26">
    <w:abstractNumId w:val="25"/>
  </w:num>
  <w:num w:numId="27">
    <w:abstractNumId w:val="24"/>
  </w:num>
  <w:num w:numId="28">
    <w:abstractNumId w:val="0"/>
  </w:num>
  <w:num w:numId="29">
    <w:abstractNumId w:val="12"/>
  </w:num>
  <w:num w:numId="30">
    <w:abstractNumId w:val="38"/>
  </w:num>
  <w:num w:numId="31">
    <w:abstractNumId w:val="8"/>
  </w:num>
  <w:num w:numId="32">
    <w:abstractNumId w:val="1"/>
  </w:num>
  <w:num w:numId="33">
    <w:abstractNumId w:val="17"/>
  </w:num>
  <w:num w:numId="34">
    <w:abstractNumId w:val="40"/>
  </w:num>
  <w:num w:numId="35">
    <w:abstractNumId w:val="7"/>
  </w:num>
  <w:num w:numId="36">
    <w:abstractNumId w:val="48"/>
  </w:num>
  <w:num w:numId="37">
    <w:abstractNumId w:val="31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</w:num>
  <w:num w:numId="49">
    <w:abstractNumId w:val="21"/>
  </w:num>
  <w:num w:numId="50">
    <w:abstractNumId w:val="2"/>
  </w:num>
  <w:num w:numId="51">
    <w:abstractNumId w:val="30"/>
  </w:num>
  <w:num w:numId="52">
    <w:abstractNumId w:val="26"/>
  </w:num>
  <w:num w:numId="53">
    <w:abstractNumId w:val="22"/>
  </w:num>
  <w:num w:numId="54">
    <w:abstractNumId w:val="15"/>
  </w:num>
  <w:num w:numId="55">
    <w:abstractNumId w:val="42"/>
  </w:num>
  <w:num w:numId="56">
    <w:abstractNumId w:val="14"/>
  </w:num>
  <w:num w:numId="57">
    <w:abstractNumId w:val="36"/>
  </w:num>
  <w:num w:numId="58">
    <w:abstractNumId w:val="46"/>
  </w:num>
  <w:num w:numId="59">
    <w:abstractNumId w:val="28"/>
  </w:num>
  <w:num w:numId="60">
    <w:abstractNumId w:val="11"/>
  </w:num>
  <w:num w:numId="61">
    <w:abstractNumId w:val="29"/>
  </w:num>
  <w:num w:numId="62">
    <w:abstractNumId w:val="47"/>
  </w:num>
  <w:num w:numId="63">
    <w:abstractNumId w:val="3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F8"/>
    <w:rsid w:val="0000427E"/>
    <w:rsid w:val="00005B44"/>
    <w:rsid w:val="00007E13"/>
    <w:rsid w:val="00016DE5"/>
    <w:rsid w:val="00017B8A"/>
    <w:rsid w:val="0005455C"/>
    <w:rsid w:val="0006609E"/>
    <w:rsid w:val="00071A54"/>
    <w:rsid w:val="000B0935"/>
    <w:rsid w:val="000C3857"/>
    <w:rsid w:val="000C4DFC"/>
    <w:rsid w:val="000D4DCF"/>
    <w:rsid w:val="000E3311"/>
    <w:rsid w:val="000F0F85"/>
    <w:rsid w:val="000F77EA"/>
    <w:rsid w:val="00101519"/>
    <w:rsid w:val="00107CE0"/>
    <w:rsid w:val="00124D9D"/>
    <w:rsid w:val="0013452F"/>
    <w:rsid w:val="00146285"/>
    <w:rsid w:val="00156FFD"/>
    <w:rsid w:val="00187D0D"/>
    <w:rsid w:val="001928FE"/>
    <w:rsid w:val="001C6D0F"/>
    <w:rsid w:val="001F60C0"/>
    <w:rsid w:val="001F6834"/>
    <w:rsid w:val="002055DC"/>
    <w:rsid w:val="00206652"/>
    <w:rsid w:val="00211E47"/>
    <w:rsid w:val="00220197"/>
    <w:rsid w:val="00220CD9"/>
    <w:rsid w:val="00226456"/>
    <w:rsid w:val="00264D15"/>
    <w:rsid w:val="002A4ED4"/>
    <w:rsid w:val="002A67D2"/>
    <w:rsid w:val="002B2D61"/>
    <w:rsid w:val="002C70C5"/>
    <w:rsid w:val="002D2FDE"/>
    <w:rsid w:val="002F349F"/>
    <w:rsid w:val="00305FE3"/>
    <w:rsid w:val="00311596"/>
    <w:rsid w:val="00335C86"/>
    <w:rsid w:val="0035086B"/>
    <w:rsid w:val="00355158"/>
    <w:rsid w:val="003660D2"/>
    <w:rsid w:val="00373F6F"/>
    <w:rsid w:val="003947DB"/>
    <w:rsid w:val="003B279B"/>
    <w:rsid w:val="003B4E2F"/>
    <w:rsid w:val="003C2A13"/>
    <w:rsid w:val="003E1CF8"/>
    <w:rsid w:val="003E692C"/>
    <w:rsid w:val="003F7805"/>
    <w:rsid w:val="00420202"/>
    <w:rsid w:val="00427CA3"/>
    <w:rsid w:val="004441DD"/>
    <w:rsid w:val="00446E4F"/>
    <w:rsid w:val="00447901"/>
    <w:rsid w:val="004533BC"/>
    <w:rsid w:val="00461847"/>
    <w:rsid w:val="00472BB6"/>
    <w:rsid w:val="004A6242"/>
    <w:rsid w:val="004B0637"/>
    <w:rsid w:val="004C288B"/>
    <w:rsid w:val="004C5FD4"/>
    <w:rsid w:val="005206AA"/>
    <w:rsid w:val="005232F3"/>
    <w:rsid w:val="005853F8"/>
    <w:rsid w:val="00585F4A"/>
    <w:rsid w:val="00592A99"/>
    <w:rsid w:val="00596E0D"/>
    <w:rsid w:val="005C7A5C"/>
    <w:rsid w:val="005D2D11"/>
    <w:rsid w:val="005D52F8"/>
    <w:rsid w:val="005F02C4"/>
    <w:rsid w:val="006143AF"/>
    <w:rsid w:val="00635E7C"/>
    <w:rsid w:val="0065379B"/>
    <w:rsid w:val="00675BC6"/>
    <w:rsid w:val="00683660"/>
    <w:rsid w:val="00690711"/>
    <w:rsid w:val="006A606E"/>
    <w:rsid w:val="006C3608"/>
    <w:rsid w:val="006D5A09"/>
    <w:rsid w:val="006F310E"/>
    <w:rsid w:val="006F4758"/>
    <w:rsid w:val="00710487"/>
    <w:rsid w:val="00713924"/>
    <w:rsid w:val="0072393C"/>
    <w:rsid w:val="007268B1"/>
    <w:rsid w:val="0072725F"/>
    <w:rsid w:val="007369AA"/>
    <w:rsid w:val="00757B1D"/>
    <w:rsid w:val="00772603"/>
    <w:rsid w:val="0079624B"/>
    <w:rsid w:val="007B01A1"/>
    <w:rsid w:val="007C2460"/>
    <w:rsid w:val="007E34AA"/>
    <w:rsid w:val="00802F06"/>
    <w:rsid w:val="00803AF9"/>
    <w:rsid w:val="00804707"/>
    <w:rsid w:val="00814B23"/>
    <w:rsid w:val="00814BD2"/>
    <w:rsid w:val="0082413A"/>
    <w:rsid w:val="008244F3"/>
    <w:rsid w:val="0084594E"/>
    <w:rsid w:val="00845A61"/>
    <w:rsid w:val="0087061B"/>
    <w:rsid w:val="00886074"/>
    <w:rsid w:val="008917EB"/>
    <w:rsid w:val="008A292E"/>
    <w:rsid w:val="008A54F6"/>
    <w:rsid w:val="008C3019"/>
    <w:rsid w:val="008D4BEA"/>
    <w:rsid w:val="008F361E"/>
    <w:rsid w:val="00917E90"/>
    <w:rsid w:val="0092548B"/>
    <w:rsid w:val="00973B00"/>
    <w:rsid w:val="00996794"/>
    <w:rsid w:val="00997CE9"/>
    <w:rsid w:val="009B5F39"/>
    <w:rsid w:val="009D14CC"/>
    <w:rsid w:val="00A126A5"/>
    <w:rsid w:val="00A23980"/>
    <w:rsid w:val="00A40392"/>
    <w:rsid w:val="00A41342"/>
    <w:rsid w:val="00A45704"/>
    <w:rsid w:val="00A47EA8"/>
    <w:rsid w:val="00A56884"/>
    <w:rsid w:val="00A73551"/>
    <w:rsid w:val="00A928B2"/>
    <w:rsid w:val="00AE5815"/>
    <w:rsid w:val="00AF3FF7"/>
    <w:rsid w:val="00AF4782"/>
    <w:rsid w:val="00AF7503"/>
    <w:rsid w:val="00AF7C2B"/>
    <w:rsid w:val="00B151B3"/>
    <w:rsid w:val="00B3617B"/>
    <w:rsid w:val="00B37BF8"/>
    <w:rsid w:val="00B45BEF"/>
    <w:rsid w:val="00B4669B"/>
    <w:rsid w:val="00B61522"/>
    <w:rsid w:val="00B66D93"/>
    <w:rsid w:val="00B77BB5"/>
    <w:rsid w:val="00B80A0B"/>
    <w:rsid w:val="00B84097"/>
    <w:rsid w:val="00B969CC"/>
    <w:rsid w:val="00BC39F7"/>
    <w:rsid w:val="00BC73A6"/>
    <w:rsid w:val="00BD6AFE"/>
    <w:rsid w:val="00BD7E11"/>
    <w:rsid w:val="00C11D93"/>
    <w:rsid w:val="00C12EE5"/>
    <w:rsid w:val="00C15D25"/>
    <w:rsid w:val="00C26417"/>
    <w:rsid w:val="00C6766D"/>
    <w:rsid w:val="00C811C5"/>
    <w:rsid w:val="00C878DC"/>
    <w:rsid w:val="00CE15CE"/>
    <w:rsid w:val="00CF10E7"/>
    <w:rsid w:val="00D02740"/>
    <w:rsid w:val="00D36A53"/>
    <w:rsid w:val="00DE6933"/>
    <w:rsid w:val="00E07E37"/>
    <w:rsid w:val="00E4242E"/>
    <w:rsid w:val="00E45635"/>
    <w:rsid w:val="00E83C62"/>
    <w:rsid w:val="00E94E0C"/>
    <w:rsid w:val="00E97CFE"/>
    <w:rsid w:val="00EA2D28"/>
    <w:rsid w:val="00EB6C28"/>
    <w:rsid w:val="00F02DC7"/>
    <w:rsid w:val="00F0522E"/>
    <w:rsid w:val="00F12AE4"/>
    <w:rsid w:val="00F179EA"/>
    <w:rsid w:val="00F46869"/>
    <w:rsid w:val="00F5074F"/>
    <w:rsid w:val="00F655D0"/>
    <w:rsid w:val="00F7142C"/>
    <w:rsid w:val="00F73374"/>
    <w:rsid w:val="00F846D6"/>
    <w:rsid w:val="00F91C1F"/>
    <w:rsid w:val="00FA0E9D"/>
    <w:rsid w:val="00FA6E10"/>
    <w:rsid w:val="00FC7CAC"/>
    <w:rsid w:val="00FD4446"/>
    <w:rsid w:val="00FD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34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E34A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E3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E34A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E3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E34AA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7E34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4AA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7E34A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34AA"/>
  </w:style>
  <w:style w:type="paragraph" w:styleId="Footer">
    <w:name w:val="footer"/>
    <w:basedOn w:val="Normal"/>
    <w:link w:val="FooterChar"/>
    <w:uiPriority w:val="99"/>
    <w:rsid w:val="007E34A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34AA"/>
  </w:style>
  <w:style w:type="paragraph" w:styleId="BodyTextIndent">
    <w:name w:val="Body Text Indent"/>
    <w:basedOn w:val="Normal"/>
    <w:link w:val="BodyTextIndentChar"/>
    <w:uiPriority w:val="99"/>
    <w:semiHidden/>
    <w:rsid w:val="002B2D61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B2D61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99"/>
    <w:rsid w:val="00814B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97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34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E34A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E3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E34A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E3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E34AA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7E34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4AA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7E34A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34AA"/>
  </w:style>
  <w:style w:type="paragraph" w:styleId="Footer">
    <w:name w:val="footer"/>
    <w:basedOn w:val="Normal"/>
    <w:link w:val="FooterChar"/>
    <w:uiPriority w:val="99"/>
    <w:rsid w:val="007E34A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34AA"/>
  </w:style>
  <w:style w:type="paragraph" w:styleId="BodyTextIndent">
    <w:name w:val="Body Text Indent"/>
    <w:basedOn w:val="Normal"/>
    <w:link w:val="BodyTextIndentChar"/>
    <w:uiPriority w:val="99"/>
    <w:semiHidden/>
    <w:rsid w:val="002B2D61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B2D61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99"/>
    <w:rsid w:val="00814B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97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5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569ED-939B-4E8F-BBD7-F1250EE6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Mayo (US - NC)</dc:creator>
  <cp:lastModifiedBy>Ashley Mayo</cp:lastModifiedBy>
  <cp:revision>3</cp:revision>
  <dcterms:created xsi:type="dcterms:W3CDTF">2013-01-29T15:49:00Z</dcterms:created>
  <dcterms:modified xsi:type="dcterms:W3CDTF">2013-01-29T16:37:00Z</dcterms:modified>
</cp:coreProperties>
</file>