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C6A26" w14:textId="6378C3A6" w:rsidR="00975E24" w:rsidRDefault="009867EE" w:rsidP="00B96C91">
      <w:pPr>
        <w:rPr>
          <w:rFonts w:asciiTheme="minorHAnsi" w:hAnsiTheme="minorHAnsi" w:cs="Arial"/>
          <w:szCs w:val="22"/>
        </w:rPr>
      </w:pPr>
      <w:r>
        <w:rPr>
          <w:rFonts w:asciiTheme="minorHAnsi" w:hAnsiTheme="minorHAnsi" w:cs="Arial"/>
          <w:szCs w:val="22"/>
        </w:rPr>
        <w:t>Use this worksheet to guide and document p</w:t>
      </w:r>
      <w:r w:rsidR="00A51956">
        <w:rPr>
          <w:rFonts w:asciiTheme="minorHAnsi" w:hAnsiTheme="minorHAnsi" w:cs="Arial"/>
          <w:szCs w:val="22"/>
        </w:rPr>
        <w:t>rotocol</w:t>
      </w:r>
      <w:r w:rsidRPr="00B96C91">
        <w:rPr>
          <w:rFonts w:asciiTheme="minorHAnsi" w:hAnsiTheme="minorHAnsi" w:cs="Arial"/>
          <w:szCs w:val="22"/>
        </w:rPr>
        <w:t xml:space="preserve"> </w:t>
      </w:r>
      <w:r>
        <w:rPr>
          <w:rFonts w:asciiTheme="minorHAnsi" w:hAnsiTheme="minorHAnsi" w:cs="Arial"/>
          <w:szCs w:val="22"/>
        </w:rPr>
        <w:t xml:space="preserve">counseling, which encompasses </w:t>
      </w:r>
      <w:r w:rsidR="00975E24">
        <w:rPr>
          <w:rFonts w:asciiTheme="minorHAnsi" w:hAnsiTheme="minorHAnsi" w:cs="Arial"/>
          <w:szCs w:val="22"/>
        </w:rPr>
        <w:t>the following components</w:t>
      </w:r>
      <w:r w:rsidR="008C0D14">
        <w:rPr>
          <w:rFonts w:asciiTheme="minorHAnsi" w:hAnsiTheme="minorHAnsi" w:cs="Arial"/>
          <w:szCs w:val="22"/>
        </w:rPr>
        <w:t>:</w:t>
      </w:r>
      <w:r>
        <w:rPr>
          <w:rFonts w:asciiTheme="minorHAnsi" w:hAnsiTheme="minorHAnsi" w:cs="Arial"/>
          <w:szCs w:val="22"/>
        </w:rPr>
        <w:t xml:space="preserve"> </w:t>
      </w:r>
    </w:p>
    <w:p w14:paraId="1D943D22" w14:textId="62A9EF96" w:rsidR="00975E24" w:rsidRDefault="009867EE" w:rsidP="008C0D14">
      <w:pPr>
        <w:pStyle w:val="ListParagraph"/>
        <w:numPr>
          <w:ilvl w:val="0"/>
          <w:numId w:val="2"/>
        </w:numPr>
        <w:rPr>
          <w:rFonts w:asciiTheme="minorHAnsi" w:hAnsiTheme="minorHAnsi" w:cs="Arial"/>
          <w:szCs w:val="22"/>
        </w:rPr>
      </w:pPr>
      <w:r w:rsidRPr="008C0D14">
        <w:rPr>
          <w:rFonts w:asciiTheme="minorHAnsi" w:hAnsiTheme="minorHAnsi" w:cs="Arial"/>
          <w:szCs w:val="22"/>
        </w:rPr>
        <w:t>Contraceptive counseling should begin at the screening visit</w:t>
      </w:r>
      <w:r w:rsidR="00975E24">
        <w:rPr>
          <w:rFonts w:asciiTheme="minorHAnsi" w:hAnsiTheme="minorHAnsi" w:cs="Arial"/>
          <w:szCs w:val="22"/>
        </w:rPr>
        <w:t xml:space="preserve"> (Required for CIS-females only)</w:t>
      </w:r>
    </w:p>
    <w:p w14:paraId="2EB6D6CC" w14:textId="77E70444" w:rsidR="00975E24" w:rsidRDefault="00975E24" w:rsidP="008C0D14">
      <w:pPr>
        <w:pStyle w:val="ListParagraph"/>
        <w:numPr>
          <w:ilvl w:val="0"/>
          <w:numId w:val="2"/>
        </w:numPr>
        <w:rPr>
          <w:rFonts w:asciiTheme="minorHAnsi" w:hAnsiTheme="minorHAnsi" w:cs="Arial"/>
          <w:szCs w:val="22"/>
        </w:rPr>
      </w:pPr>
      <w:r>
        <w:rPr>
          <w:rFonts w:asciiTheme="minorHAnsi" w:hAnsiTheme="minorHAnsi" w:cs="Arial"/>
          <w:szCs w:val="22"/>
        </w:rPr>
        <w:t>P</w:t>
      </w:r>
      <w:r w:rsidR="009867EE" w:rsidRPr="008C0D14">
        <w:rPr>
          <w:rFonts w:asciiTheme="minorHAnsi" w:hAnsiTheme="minorHAnsi" w:cs="Arial"/>
          <w:szCs w:val="22"/>
        </w:rPr>
        <w:t>rotocol adherence counseling should begin at the enrollment visit</w:t>
      </w:r>
    </w:p>
    <w:p w14:paraId="0409021C" w14:textId="10857BE1" w:rsidR="009867EE" w:rsidRPr="008C0D14" w:rsidRDefault="009867EE" w:rsidP="008C0D14">
      <w:pPr>
        <w:pStyle w:val="ListParagraph"/>
        <w:numPr>
          <w:ilvl w:val="0"/>
          <w:numId w:val="2"/>
        </w:numPr>
        <w:rPr>
          <w:rFonts w:asciiTheme="minorHAnsi" w:hAnsiTheme="minorHAnsi" w:cs="Arial"/>
          <w:szCs w:val="22"/>
        </w:rPr>
      </w:pPr>
      <w:r w:rsidRPr="008C0D14">
        <w:rPr>
          <w:rFonts w:asciiTheme="minorHAnsi" w:hAnsiTheme="minorHAnsi" w:cs="Arial"/>
          <w:szCs w:val="22"/>
        </w:rPr>
        <w:t xml:space="preserve">Product </w:t>
      </w:r>
      <w:r w:rsidR="00AA0FCE" w:rsidRPr="008C0D14">
        <w:rPr>
          <w:rFonts w:asciiTheme="minorHAnsi" w:hAnsiTheme="minorHAnsi" w:cs="Arial"/>
          <w:szCs w:val="22"/>
        </w:rPr>
        <w:t>u</w:t>
      </w:r>
      <w:r w:rsidRPr="008C0D14">
        <w:rPr>
          <w:rFonts w:asciiTheme="minorHAnsi" w:hAnsiTheme="minorHAnsi" w:cs="Arial"/>
          <w:szCs w:val="22"/>
        </w:rPr>
        <w:t xml:space="preserve">se counseling should </w:t>
      </w:r>
      <w:r w:rsidR="006C2446" w:rsidRPr="008C0D14">
        <w:rPr>
          <w:rFonts w:asciiTheme="minorHAnsi" w:hAnsiTheme="minorHAnsi" w:cs="Arial"/>
          <w:szCs w:val="22"/>
        </w:rPr>
        <w:t>be provided as appropriate for each</w:t>
      </w:r>
      <w:r w:rsidRPr="008C0D14">
        <w:rPr>
          <w:rFonts w:asciiTheme="minorHAnsi" w:hAnsiTheme="minorHAnsi" w:cs="Arial"/>
          <w:szCs w:val="22"/>
        </w:rPr>
        <w:t xml:space="preserve"> Dos</w:t>
      </w:r>
      <w:r w:rsidR="00970D11" w:rsidRPr="008C0D14">
        <w:rPr>
          <w:rFonts w:asciiTheme="minorHAnsi" w:hAnsiTheme="minorHAnsi" w:cs="Arial"/>
          <w:szCs w:val="22"/>
        </w:rPr>
        <w:t>ing</w:t>
      </w:r>
      <w:r w:rsidRPr="008C0D14">
        <w:rPr>
          <w:rFonts w:asciiTheme="minorHAnsi" w:hAnsiTheme="minorHAnsi" w:cs="Arial"/>
          <w:szCs w:val="22"/>
        </w:rPr>
        <w:t xml:space="preserve"> Visit (V3, 5 and 7).</w:t>
      </w:r>
    </w:p>
    <w:p w14:paraId="43F2BC89" w14:textId="77777777" w:rsidR="009867EE" w:rsidRDefault="009867EE" w:rsidP="00B96C91">
      <w:pPr>
        <w:rPr>
          <w:rFonts w:asciiTheme="minorHAnsi" w:hAnsiTheme="minorHAnsi" w:cs="Arial"/>
          <w:szCs w:val="22"/>
        </w:rPr>
      </w:pPr>
    </w:p>
    <w:p w14:paraId="13FB5589" w14:textId="1D5AB6C6" w:rsidR="00B96C91" w:rsidRPr="00B96C91" w:rsidRDefault="00D3316E" w:rsidP="00B96C91">
      <w:pPr>
        <w:rPr>
          <w:rFonts w:asciiTheme="minorHAnsi" w:hAnsiTheme="minorHAnsi" w:cs="Arial"/>
          <w:szCs w:val="22"/>
        </w:rPr>
      </w:pPr>
      <w:r>
        <w:rPr>
          <w:rFonts w:asciiTheme="minorHAnsi" w:hAnsiTheme="minorHAnsi" w:cs="Arial"/>
          <w:szCs w:val="22"/>
        </w:rPr>
        <w:t xml:space="preserve">For </w:t>
      </w:r>
      <w:r w:rsidR="00B96C91">
        <w:rPr>
          <w:rFonts w:asciiTheme="minorHAnsi" w:hAnsiTheme="minorHAnsi" w:cs="Arial"/>
          <w:szCs w:val="22"/>
        </w:rPr>
        <w:t xml:space="preserve">follow-up </w:t>
      </w:r>
      <w:r>
        <w:rPr>
          <w:rFonts w:asciiTheme="minorHAnsi" w:hAnsiTheme="minorHAnsi" w:cs="Arial"/>
          <w:szCs w:val="22"/>
        </w:rPr>
        <w:t xml:space="preserve">clinic </w:t>
      </w:r>
      <w:r w:rsidR="00B96C91">
        <w:rPr>
          <w:rFonts w:asciiTheme="minorHAnsi" w:hAnsiTheme="minorHAnsi" w:cs="Arial"/>
          <w:szCs w:val="22"/>
        </w:rPr>
        <w:t>visits</w:t>
      </w:r>
      <w:r>
        <w:rPr>
          <w:rFonts w:asciiTheme="minorHAnsi" w:hAnsiTheme="minorHAnsi" w:cs="Arial"/>
          <w:szCs w:val="22"/>
        </w:rPr>
        <w:t xml:space="preserve"> (V2-8a</w:t>
      </w:r>
      <w:r w:rsidR="001669A2">
        <w:rPr>
          <w:rFonts w:asciiTheme="minorHAnsi" w:hAnsiTheme="minorHAnsi" w:cs="Arial"/>
          <w:szCs w:val="22"/>
        </w:rPr>
        <w:t>)</w:t>
      </w:r>
      <w:r w:rsidR="00B96C91">
        <w:rPr>
          <w:rFonts w:asciiTheme="minorHAnsi" w:hAnsiTheme="minorHAnsi" w:cs="Arial"/>
          <w:szCs w:val="22"/>
        </w:rPr>
        <w:t xml:space="preserve">, </w:t>
      </w:r>
      <w:r w:rsidR="00047A27">
        <w:rPr>
          <w:rFonts w:asciiTheme="minorHAnsi" w:hAnsiTheme="minorHAnsi" w:cs="Arial"/>
          <w:szCs w:val="22"/>
        </w:rPr>
        <w:t xml:space="preserve">adherence and contraceptive </w:t>
      </w:r>
      <w:r w:rsidR="00B96C91">
        <w:rPr>
          <w:rFonts w:asciiTheme="minorHAnsi" w:hAnsiTheme="minorHAnsi" w:cs="Arial"/>
          <w:szCs w:val="22"/>
        </w:rPr>
        <w:t>counseling</w:t>
      </w:r>
      <w:r w:rsidR="009C2C33">
        <w:rPr>
          <w:rFonts w:asciiTheme="minorHAnsi" w:hAnsiTheme="minorHAnsi" w:cs="Arial"/>
          <w:szCs w:val="22"/>
        </w:rPr>
        <w:t xml:space="preserve"> </w:t>
      </w:r>
      <w:r w:rsidR="00047A27">
        <w:rPr>
          <w:rFonts w:asciiTheme="minorHAnsi" w:hAnsiTheme="minorHAnsi" w:cs="Arial"/>
          <w:szCs w:val="22"/>
        </w:rPr>
        <w:t xml:space="preserve">must be provided and documented, but </w:t>
      </w:r>
      <w:r w:rsidR="00B96C91">
        <w:rPr>
          <w:rFonts w:asciiTheme="minorHAnsi" w:hAnsiTheme="minorHAnsi" w:cs="Arial"/>
          <w:szCs w:val="22"/>
        </w:rPr>
        <w:t>may be</w:t>
      </w:r>
      <w:r w:rsidR="00047A27">
        <w:rPr>
          <w:rFonts w:asciiTheme="minorHAnsi" w:hAnsiTheme="minorHAnsi" w:cs="Arial"/>
          <w:szCs w:val="22"/>
        </w:rPr>
        <w:t xml:space="preserve"> abbreviated and content tailored to</w:t>
      </w:r>
      <w:r w:rsidR="00B96C91">
        <w:rPr>
          <w:rFonts w:asciiTheme="minorHAnsi" w:hAnsiTheme="minorHAnsi" w:cs="Arial"/>
          <w:szCs w:val="22"/>
        </w:rPr>
        <w:t xml:space="preserve"> participant needs.</w:t>
      </w:r>
      <w:r>
        <w:rPr>
          <w:rFonts w:asciiTheme="minorHAnsi" w:hAnsiTheme="minorHAnsi" w:cs="Arial"/>
          <w:szCs w:val="22"/>
        </w:rPr>
        <w:t xml:space="preserve"> Protocol Counseling is only</w:t>
      </w:r>
      <w:r w:rsidR="009867EE">
        <w:rPr>
          <w:rFonts w:asciiTheme="minorHAnsi" w:hAnsiTheme="minorHAnsi" w:cs="Arial"/>
          <w:szCs w:val="22"/>
        </w:rPr>
        <w:t xml:space="preserve"> conducted</w:t>
      </w:r>
      <w:r>
        <w:rPr>
          <w:rFonts w:asciiTheme="minorHAnsi" w:hAnsiTheme="minorHAnsi" w:cs="Arial"/>
          <w:szCs w:val="22"/>
        </w:rPr>
        <w:t xml:space="preserve"> if indicated at the Final Contact (V9).</w:t>
      </w:r>
      <w:r w:rsidR="00B96C91" w:rsidRPr="00B96C91">
        <w:rPr>
          <w:rFonts w:asciiTheme="minorHAnsi" w:hAnsiTheme="minorHAnsi" w:cs="Arial"/>
          <w:szCs w:val="22"/>
        </w:rPr>
        <w:t xml:space="preserve"> </w:t>
      </w:r>
      <w:r w:rsidR="00047A27">
        <w:rPr>
          <w:rFonts w:asciiTheme="minorHAnsi" w:hAnsiTheme="minorHAnsi" w:cs="Arial"/>
          <w:szCs w:val="22"/>
        </w:rPr>
        <w:t xml:space="preserve">Staff </w:t>
      </w:r>
      <w:r w:rsidR="008A28E4">
        <w:rPr>
          <w:rFonts w:asciiTheme="minorHAnsi" w:hAnsiTheme="minorHAnsi" w:cs="Arial"/>
          <w:szCs w:val="22"/>
        </w:rPr>
        <w:t xml:space="preserve">should review the participant’s Protocol Counseling Worksheet from the previous visit to determine the level of counseling needed and issues to revisit. </w:t>
      </w:r>
    </w:p>
    <w:p w14:paraId="2C0D18F3" w14:textId="77777777" w:rsidR="00B96C91" w:rsidRDefault="00B96C91" w:rsidP="00B96C91">
      <w:pPr>
        <w:rPr>
          <w:rFonts w:asciiTheme="minorHAnsi" w:hAnsiTheme="minorHAnsi" w:cs="Arial"/>
          <w:b/>
          <w:szCs w:val="22"/>
        </w:rPr>
      </w:pPr>
    </w:p>
    <w:p w14:paraId="0D82F441" w14:textId="3009D310" w:rsidR="00B96C91" w:rsidRDefault="006B6D0C" w:rsidP="00B96C91">
      <w:pPr>
        <w:rPr>
          <w:rFonts w:asciiTheme="minorHAnsi" w:hAnsiTheme="minorHAnsi" w:cs="Arial"/>
          <w:b/>
          <w:sz w:val="24"/>
          <w:szCs w:val="22"/>
        </w:rPr>
      </w:pPr>
      <w:r w:rsidRPr="00294034">
        <w:rPr>
          <w:rFonts w:asciiTheme="minorHAnsi" w:hAnsiTheme="minorHAnsi" w:cs="Arial"/>
          <w:b/>
          <w:sz w:val="24"/>
          <w:szCs w:val="22"/>
        </w:rPr>
        <w:t xml:space="preserve">PROTOCOL ADHERENCE </w:t>
      </w:r>
      <w:r w:rsidR="001256D9">
        <w:rPr>
          <w:rFonts w:asciiTheme="minorHAnsi" w:hAnsiTheme="minorHAnsi" w:cs="Arial"/>
          <w:b/>
          <w:sz w:val="24"/>
          <w:szCs w:val="22"/>
        </w:rPr>
        <w:t xml:space="preserve">AND PRODUCT USE </w:t>
      </w:r>
      <w:r w:rsidRPr="00294034">
        <w:rPr>
          <w:rFonts w:asciiTheme="minorHAnsi" w:hAnsiTheme="minorHAnsi" w:cs="Arial"/>
          <w:b/>
          <w:sz w:val="24"/>
          <w:szCs w:val="22"/>
        </w:rPr>
        <w:t>COUNSELING</w:t>
      </w:r>
    </w:p>
    <w:p w14:paraId="502669DA" w14:textId="03D38B0B" w:rsidR="00970D11" w:rsidRDefault="00970D11" w:rsidP="00970D11">
      <w:pPr>
        <w:rPr>
          <w:rFonts w:asciiTheme="minorHAnsi" w:hAnsiTheme="minorHAnsi" w:cs="Arial"/>
          <w:szCs w:val="22"/>
        </w:rPr>
      </w:pPr>
      <w:r>
        <w:rPr>
          <w:rFonts w:asciiTheme="minorHAnsi" w:hAnsiTheme="minorHAnsi" w:cs="Arial"/>
          <w:szCs w:val="22"/>
        </w:rPr>
        <w:t>At enrollment</w:t>
      </w:r>
      <w:r w:rsidRPr="00294034">
        <w:rPr>
          <w:rFonts w:asciiTheme="minorHAnsi" w:hAnsiTheme="minorHAnsi" w:cs="Arial"/>
          <w:szCs w:val="22"/>
        </w:rPr>
        <w:t xml:space="preserve">, </w:t>
      </w:r>
      <w:r>
        <w:rPr>
          <w:rFonts w:asciiTheme="minorHAnsi" w:hAnsiTheme="minorHAnsi" w:cs="Arial"/>
          <w:szCs w:val="22"/>
        </w:rPr>
        <w:t xml:space="preserve">thoroughly </w:t>
      </w:r>
      <w:r w:rsidRPr="00294034">
        <w:rPr>
          <w:rFonts w:asciiTheme="minorHAnsi" w:hAnsiTheme="minorHAnsi" w:cs="Arial"/>
          <w:szCs w:val="22"/>
        </w:rPr>
        <w:t xml:space="preserve">review the </w:t>
      </w:r>
      <w:r w:rsidRPr="001669A2">
        <w:rPr>
          <w:rFonts w:asciiTheme="minorHAnsi" w:hAnsiTheme="minorHAnsi" w:cs="Arial"/>
          <w:szCs w:val="22"/>
          <w:u w:val="single"/>
        </w:rPr>
        <w:t xml:space="preserve">Study </w:t>
      </w:r>
      <w:r>
        <w:rPr>
          <w:rFonts w:asciiTheme="minorHAnsi" w:hAnsiTheme="minorHAnsi" w:cs="Arial"/>
          <w:szCs w:val="22"/>
          <w:u w:val="single"/>
        </w:rPr>
        <w:t>Adherence Guidelines</w:t>
      </w:r>
      <w:r w:rsidRPr="00294034">
        <w:rPr>
          <w:rFonts w:asciiTheme="minorHAnsi" w:hAnsiTheme="minorHAnsi" w:cs="Arial"/>
          <w:szCs w:val="22"/>
        </w:rPr>
        <w:t xml:space="preserve"> sheet</w:t>
      </w:r>
      <w:r>
        <w:rPr>
          <w:rFonts w:asciiTheme="minorHAnsi" w:hAnsiTheme="minorHAnsi" w:cs="Arial"/>
          <w:szCs w:val="22"/>
        </w:rPr>
        <w:t xml:space="preserve"> </w:t>
      </w:r>
      <w:r w:rsidRPr="00294034">
        <w:rPr>
          <w:rFonts w:asciiTheme="minorHAnsi" w:hAnsiTheme="minorHAnsi" w:cs="Arial"/>
          <w:szCs w:val="22"/>
        </w:rPr>
        <w:t xml:space="preserve">with </w:t>
      </w:r>
      <w:r>
        <w:rPr>
          <w:rFonts w:asciiTheme="minorHAnsi" w:hAnsiTheme="minorHAnsi" w:cs="Arial"/>
          <w:szCs w:val="22"/>
        </w:rPr>
        <w:t xml:space="preserve">the </w:t>
      </w:r>
      <w:r w:rsidRPr="00294034">
        <w:rPr>
          <w:rFonts w:asciiTheme="minorHAnsi" w:hAnsiTheme="minorHAnsi" w:cs="Arial"/>
          <w:szCs w:val="22"/>
        </w:rPr>
        <w:t xml:space="preserve">participant and give </w:t>
      </w:r>
      <w:r>
        <w:rPr>
          <w:rFonts w:asciiTheme="minorHAnsi" w:hAnsiTheme="minorHAnsi" w:cs="Arial"/>
          <w:szCs w:val="22"/>
        </w:rPr>
        <w:t>him/her</w:t>
      </w:r>
      <w:r w:rsidRPr="00294034">
        <w:rPr>
          <w:rFonts w:asciiTheme="minorHAnsi" w:hAnsiTheme="minorHAnsi" w:cs="Arial"/>
          <w:szCs w:val="22"/>
        </w:rPr>
        <w:t xml:space="preserve"> a copy</w:t>
      </w:r>
      <w:r>
        <w:rPr>
          <w:rFonts w:asciiTheme="minorHAnsi" w:hAnsiTheme="minorHAnsi" w:cs="Arial"/>
          <w:szCs w:val="22"/>
        </w:rPr>
        <w:t xml:space="preserve"> to reference at home</w:t>
      </w:r>
      <w:r w:rsidRPr="00294034">
        <w:rPr>
          <w:rFonts w:asciiTheme="minorHAnsi" w:hAnsiTheme="minorHAnsi" w:cs="Arial"/>
          <w:szCs w:val="22"/>
        </w:rPr>
        <w:t xml:space="preserve">. </w:t>
      </w:r>
      <w:r>
        <w:rPr>
          <w:rFonts w:asciiTheme="minorHAnsi" w:hAnsiTheme="minorHAnsi" w:cs="Arial"/>
          <w:szCs w:val="22"/>
        </w:rPr>
        <w:t>At all follow-up visits, ask the participant if he/she has any questions.  Review the timing and content of the next visit and any medications, non-study products, and practices that the participant should refrain from before the next visit. Offer copies of the Study Adherence Guidelines for the participant to take home.</w:t>
      </w:r>
    </w:p>
    <w:p w14:paraId="09C4147A" w14:textId="6DAAC954" w:rsidR="009867EE" w:rsidRDefault="009867EE" w:rsidP="00B96C91">
      <w:pPr>
        <w:rPr>
          <w:rFonts w:asciiTheme="minorHAnsi" w:hAnsiTheme="minorHAnsi" w:cs="Arial"/>
          <w:b/>
          <w:sz w:val="24"/>
          <w:szCs w:val="22"/>
        </w:rPr>
      </w:pPr>
    </w:p>
    <w:p w14:paraId="00F83004" w14:textId="71908AAA" w:rsidR="009867EE" w:rsidRDefault="008C0D14" w:rsidP="009867EE">
      <w:pPr>
        <w:rPr>
          <w:rFonts w:asciiTheme="minorHAnsi" w:hAnsiTheme="minorHAnsi" w:cs="Arial"/>
          <w:szCs w:val="22"/>
        </w:rPr>
      </w:pPr>
      <w:sdt>
        <w:sdtPr>
          <w:rPr>
            <w:rFonts w:asciiTheme="minorHAnsi" w:hAnsiTheme="minorHAnsi" w:cs="Arial"/>
            <w:szCs w:val="22"/>
          </w:rPr>
          <w:id w:val="-1915383232"/>
          <w14:checkbox>
            <w14:checked w14:val="0"/>
            <w14:checkedState w14:val="2612" w14:font="MS Gothic"/>
            <w14:uncheckedState w14:val="2610" w14:font="MS Gothic"/>
          </w14:checkbox>
        </w:sdtPr>
        <w:sdtEndPr/>
        <w:sdtContent>
          <w:r w:rsidR="009867EE">
            <w:rPr>
              <w:rFonts w:ascii="MS Gothic" w:eastAsia="MS Gothic" w:hAnsi="MS Gothic" w:cs="Arial" w:hint="eastAsia"/>
              <w:szCs w:val="22"/>
            </w:rPr>
            <w:t>☐</w:t>
          </w:r>
        </w:sdtContent>
      </w:sdt>
      <w:r w:rsidR="009867EE">
        <w:rPr>
          <w:rFonts w:asciiTheme="minorHAnsi" w:hAnsiTheme="minorHAnsi" w:cs="Arial"/>
          <w:szCs w:val="22"/>
        </w:rPr>
        <w:t xml:space="preserve"> </w:t>
      </w:r>
      <w:r w:rsidR="001256D9">
        <w:rPr>
          <w:rFonts w:asciiTheme="minorHAnsi" w:hAnsiTheme="minorHAnsi" w:cs="Arial"/>
          <w:szCs w:val="22"/>
        </w:rPr>
        <w:t xml:space="preserve">Protocol Adherence </w:t>
      </w:r>
      <w:r w:rsidR="00970D11">
        <w:rPr>
          <w:rFonts w:asciiTheme="minorHAnsi" w:hAnsiTheme="minorHAnsi" w:cs="Arial"/>
          <w:szCs w:val="22"/>
        </w:rPr>
        <w:t xml:space="preserve">Counseling </w:t>
      </w:r>
      <w:r w:rsidR="001256D9">
        <w:rPr>
          <w:rFonts w:asciiTheme="minorHAnsi" w:hAnsiTheme="minorHAnsi" w:cs="Arial"/>
          <w:szCs w:val="22"/>
        </w:rPr>
        <w:t xml:space="preserve">not done </w:t>
      </w:r>
      <w:r w:rsidR="009867EE">
        <w:rPr>
          <w:rFonts w:asciiTheme="minorHAnsi" w:hAnsiTheme="minorHAnsi" w:cs="Arial"/>
          <w:szCs w:val="22"/>
        </w:rPr>
        <w:t>(</w:t>
      </w:r>
      <w:r w:rsidR="001256D9">
        <w:rPr>
          <w:rFonts w:asciiTheme="minorHAnsi" w:hAnsiTheme="minorHAnsi" w:cs="Arial"/>
          <w:szCs w:val="22"/>
        </w:rPr>
        <w:t>N</w:t>
      </w:r>
      <w:r w:rsidR="009867EE">
        <w:rPr>
          <w:rFonts w:asciiTheme="minorHAnsi" w:hAnsiTheme="minorHAnsi" w:cs="Arial"/>
          <w:szCs w:val="22"/>
        </w:rPr>
        <w:t>ot required at Screening Visit)</w:t>
      </w:r>
    </w:p>
    <w:p w14:paraId="1B4F37E9" w14:textId="6ADAC6F7" w:rsidR="00294034" w:rsidRDefault="00970D11" w:rsidP="00B96C91">
      <w:pPr>
        <w:rPr>
          <w:rFonts w:asciiTheme="minorHAnsi" w:hAnsiTheme="minorHAnsi" w:cs="Arial"/>
          <w:szCs w:val="22"/>
        </w:rPr>
      </w:pPr>
      <w:r>
        <w:rPr>
          <w:rFonts w:asciiTheme="minorHAnsi" w:hAnsiTheme="minorHAnsi" w:cs="Arial"/>
          <w:b/>
          <w:sz w:val="24"/>
          <w:szCs w:val="22"/>
        </w:rPr>
        <w:t>or</w:t>
      </w:r>
    </w:p>
    <w:p w14:paraId="553741F9" w14:textId="67AC2B27" w:rsidR="009867EE" w:rsidRDefault="008C0D14" w:rsidP="00047A27">
      <w:pPr>
        <w:spacing w:line="276" w:lineRule="auto"/>
        <w:rPr>
          <w:rFonts w:asciiTheme="minorHAnsi" w:hAnsiTheme="minorHAnsi" w:cs="Arial"/>
          <w:szCs w:val="22"/>
        </w:rPr>
      </w:pPr>
      <w:sdt>
        <w:sdtPr>
          <w:rPr>
            <w:rFonts w:asciiTheme="minorHAnsi" w:hAnsiTheme="minorHAnsi" w:cs="Arial"/>
            <w:szCs w:val="22"/>
          </w:rPr>
          <w:id w:val="-553011536"/>
          <w14:checkbox>
            <w14:checked w14:val="0"/>
            <w14:checkedState w14:val="2612" w14:font="MS Gothic"/>
            <w14:uncheckedState w14:val="2610" w14:font="MS Gothic"/>
          </w14:checkbox>
        </w:sdtPr>
        <w:sdtEndPr/>
        <w:sdtContent>
          <w:r w:rsidR="0037718C">
            <w:rPr>
              <w:rFonts w:ascii="MS Gothic" w:eastAsia="MS Gothic" w:hAnsi="MS Gothic" w:cs="Arial" w:hint="eastAsia"/>
              <w:szCs w:val="22"/>
            </w:rPr>
            <w:t>☐</w:t>
          </w:r>
        </w:sdtContent>
      </w:sdt>
      <w:r w:rsidR="00047A27">
        <w:rPr>
          <w:rFonts w:asciiTheme="minorHAnsi" w:hAnsiTheme="minorHAnsi" w:cs="Arial"/>
          <w:szCs w:val="22"/>
        </w:rPr>
        <w:t xml:space="preserve"> </w:t>
      </w:r>
      <w:r w:rsidR="0078426D">
        <w:rPr>
          <w:rFonts w:asciiTheme="minorHAnsi" w:hAnsiTheme="minorHAnsi" w:cs="Arial"/>
          <w:szCs w:val="22"/>
        </w:rPr>
        <w:t>Study</w:t>
      </w:r>
      <w:r w:rsidR="006B6D0C">
        <w:rPr>
          <w:rFonts w:asciiTheme="minorHAnsi" w:hAnsiTheme="minorHAnsi" w:cs="Arial"/>
          <w:szCs w:val="22"/>
        </w:rPr>
        <w:t xml:space="preserve"> Adherence Guidelines sheet</w:t>
      </w:r>
      <w:r w:rsidR="00047A27">
        <w:rPr>
          <w:rFonts w:asciiTheme="minorHAnsi" w:hAnsiTheme="minorHAnsi" w:cs="Arial"/>
          <w:szCs w:val="22"/>
        </w:rPr>
        <w:t xml:space="preserve"> reviewed and discussed</w:t>
      </w:r>
    </w:p>
    <w:p w14:paraId="53006456" w14:textId="376CC2BB" w:rsidR="00970D11" w:rsidRDefault="00970D11" w:rsidP="00047A27">
      <w:pPr>
        <w:spacing w:line="276" w:lineRule="auto"/>
        <w:rPr>
          <w:rFonts w:asciiTheme="minorHAnsi" w:hAnsiTheme="minorHAnsi" w:cs="Arial"/>
          <w:szCs w:val="22"/>
        </w:rPr>
      </w:pPr>
    </w:p>
    <w:p w14:paraId="62774F22" w14:textId="0605D3F7" w:rsidR="00970D11" w:rsidRDefault="00970D11" w:rsidP="00047A27">
      <w:pPr>
        <w:spacing w:line="276" w:lineRule="auto"/>
        <w:rPr>
          <w:rFonts w:asciiTheme="minorHAnsi" w:hAnsiTheme="minorHAnsi" w:cs="Arial"/>
          <w:szCs w:val="22"/>
        </w:rPr>
      </w:pPr>
      <w:r>
        <w:rPr>
          <w:rFonts w:asciiTheme="minorHAnsi" w:hAnsiTheme="minorHAnsi" w:cs="Arial"/>
          <w:szCs w:val="22"/>
        </w:rPr>
        <w:t>At each Dosing Visit (V3, 5, and 7), explain the study gel administration (amount and procedure) for that day.  Reference the informed consent form, as needed, to guide this discussion.  If V5 or V7, debrief with the participant on his/her previous product use experience(s).  Address any questions or concerns the participant may have.</w:t>
      </w:r>
    </w:p>
    <w:p w14:paraId="28A15A16" w14:textId="77777777" w:rsidR="00970D11" w:rsidRDefault="00970D11" w:rsidP="00047A27">
      <w:pPr>
        <w:spacing w:line="276" w:lineRule="auto"/>
        <w:rPr>
          <w:rFonts w:asciiTheme="minorHAnsi" w:hAnsiTheme="minorHAnsi" w:cs="Arial"/>
          <w:szCs w:val="22"/>
        </w:rPr>
      </w:pPr>
    </w:p>
    <w:p w14:paraId="1E92A520" w14:textId="77777777" w:rsidR="00970D11" w:rsidRDefault="008C0D14" w:rsidP="00970D11">
      <w:pPr>
        <w:rPr>
          <w:rFonts w:asciiTheme="minorHAnsi" w:hAnsiTheme="minorHAnsi" w:cs="Arial"/>
          <w:szCs w:val="22"/>
        </w:rPr>
      </w:pPr>
      <w:sdt>
        <w:sdtPr>
          <w:rPr>
            <w:rFonts w:asciiTheme="minorHAnsi" w:hAnsiTheme="minorHAnsi" w:cs="Arial"/>
            <w:szCs w:val="22"/>
          </w:rPr>
          <w:id w:val="-1452700225"/>
          <w14:checkbox>
            <w14:checked w14:val="0"/>
            <w14:checkedState w14:val="2612" w14:font="MS Gothic"/>
            <w14:uncheckedState w14:val="2610" w14:font="MS Gothic"/>
          </w14:checkbox>
        </w:sdtPr>
        <w:sdtEndPr/>
        <w:sdtContent>
          <w:r w:rsidR="00970D11">
            <w:rPr>
              <w:rFonts w:ascii="MS Gothic" w:eastAsia="MS Gothic" w:hAnsi="MS Gothic" w:cs="Arial" w:hint="eastAsia"/>
              <w:szCs w:val="22"/>
            </w:rPr>
            <w:t>☐</w:t>
          </w:r>
        </w:sdtContent>
      </w:sdt>
      <w:r w:rsidR="00970D11">
        <w:rPr>
          <w:rFonts w:asciiTheme="minorHAnsi" w:hAnsiTheme="minorHAnsi" w:cs="Arial"/>
          <w:szCs w:val="22"/>
        </w:rPr>
        <w:t xml:space="preserve"> Product Use Counseling not done (not provided at non-dosing visits)</w:t>
      </w:r>
    </w:p>
    <w:p w14:paraId="6AB13471" w14:textId="60176299" w:rsidR="00970D11" w:rsidRDefault="00970D11" w:rsidP="00047A27">
      <w:pPr>
        <w:spacing w:line="276" w:lineRule="auto"/>
        <w:rPr>
          <w:rFonts w:asciiTheme="minorHAnsi" w:hAnsiTheme="minorHAnsi" w:cs="Arial"/>
          <w:szCs w:val="22"/>
        </w:rPr>
      </w:pPr>
      <w:r>
        <w:rPr>
          <w:rFonts w:asciiTheme="minorHAnsi" w:hAnsiTheme="minorHAnsi" w:cs="Arial"/>
          <w:b/>
          <w:szCs w:val="22"/>
        </w:rPr>
        <w:t>or</w:t>
      </w:r>
    </w:p>
    <w:p w14:paraId="5241FAC6" w14:textId="473A97BA" w:rsidR="009867EE" w:rsidRDefault="008C0D14" w:rsidP="00047A27">
      <w:pPr>
        <w:spacing w:line="276" w:lineRule="auto"/>
        <w:rPr>
          <w:rFonts w:asciiTheme="minorHAnsi" w:hAnsiTheme="minorHAnsi" w:cs="Arial"/>
          <w:szCs w:val="22"/>
        </w:rPr>
      </w:pPr>
      <w:sdt>
        <w:sdtPr>
          <w:rPr>
            <w:rFonts w:asciiTheme="minorHAnsi" w:hAnsiTheme="minorHAnsi" w:cs="Arial"/>
            <w:szCs w:val="22"/>
          </w:rPr>
          <w:id w:val="622276233"/>
          <w14:checkbox>
            <w14:checked w14:val="0"/>
            <w14:checkedState w14:val="2612" w14:font="MS Gothic"/>
            <w14:uncheckedState w14:val="2610" w14:font="MS Gothic"/>
          </w14:checkbox>
        </w:sdtPr>
        <w:sdtEndPr/>
        <w:sdtContent>
          <w:r w:rsidR="009867EE">
            <w:rPr>
              <w:rFonts w:ascii="MS Gothic" w:eastAsia="MS Gothic" w:hAnsi="MS Gothic" w:cs="Arial" w:hint="eastAsia"/>
              <w:szCs w:val="22"/>
            </w:rPr>
            <w:t>☐</w:t>
          </w:r>
        </w:sdtContent>
      </w:sdt>
      <w:r w:rsidR="009867EE">
        <w:rPr>
          <w:rFonts w:asciiTheme="minorHAnsi" w:hAnsiTheme="minorHAnsi" w:cs="Arial"/>
          <w:szCs w:val="22"/>
        </w:rPr>
        <w:t xml:space="preserve"> Study gel administration explained and discussed</w:t>
      </w:r>
    </w:p>
    <w:p w14:paraId="3288A7EA" w14:textId="77777777" w:rsidR="00047A27" w:rsidRDefault="00047A27" w:rsidP="00294034">
      <w:pPr>
        <w:spacing w:line="276" w:lineRule="auto"/>
        <w:rPr>
          <w:rFonts w:asciiTheme="minorHAnsi" w:hAnsiTheme="minorHAnsi" w:cs="Arial"/>
          <w:szCs w:val="22"/>
        </w:rPr>
      </w:pPr>
    </w:p>
    <w:p w14:paraId="4920B2E5" w14:textId="5EF9932F" w:rsidR="00294034" w:rsidRPr="00200F17" w:rsidRDefault="00294034" w:rsidP="00294034">
      <w:pPr>
        <w:spacing w:line="276" w:lineRule="auto"/>
        <w:rPr>
          <w:rFonts w:asciiTheme="minorHAnsi" w:hAnsiTheme="minorHAnsi" w:cs="Arial"/>
          <w:szCs w:val="22"/>
        </w:rPr>
      </w:pPr>
      <w:r>
        <w:rPr>
          <w:rFonts w:asciiTheme="minorHAnsi" w:hAnsiTheme="minorHAnsi" w:cs="Arial"/>
          <w:szCs w:val="22"/>
        </w:rPr>
        <w:t>Any protocol adherence</w:t>
      </w:r>
      <w:r w:rsidRPr="00200F17">
        <w:rPr>
          <w:rFonts w:asciiTheme="minorHAnsi" w:hAnsiTheme="minorHAnsi" w:cs="Arial"/>
          <w:szCs w:val="22"/>
        </w:rPr>
        <w:t xml:space="preserve"> </w:t>
      </w:r>
      <w:r w:rsidR="00617C9C">
        <w:rPr>
          <w:rFonts w:asciiTheme="minorHAnsi" w:hAnsiTheme="minorHAnsi" w:cs="Arial"/>
          <w:szCs w:val="22"/>
        </w:rPr>
        <w:t xml:space="preserve">or product use </w:t>
      </w:r>
      <w:r w:rsidRPr="00200F17">
        <w:rPr>
          <w:rFonts w:asciiTheme="minorHAnsi" w:hAnsiTheme="minorHAnsi" w:cs="Arial"/>
          <w:szCs w:val="22"/>
        </w:rPr>
        <w:t>issues/questions/c</w:t>
      </w:r>
      <w:r>
        <w:rPr>
          <w:rFonts w:asciiTheme="minorHAnsi" w:hAnsiTheme="minorHAnsi" w:cs="Arial"/>
          <w:szCs w:val="22"/>
        </w:rPr>
        <w:t>oncerns discussed at this visit?</w:t>
      </w:r>
    </w:p>
    <w:p w14:paraId="067BDF73" w14:textId="77777777" w:rsidR="00294034" w:rsidRDefault="008C0D14" w:rsidP="00294034">
      <w:pPr>
        <w:spacing w:line="276" w:lineRule="auto"/>
        <w:rPr>
          <w:rFonts w:asciiTheme="minorHAnsi" w:hAnsiTheme="minorHAnsi" w:cs="Arial"/>
          <w:szCs w:val="22"/>
        </w:rPr>
      </w:pPr>
      <w:sdt>
        <w:sdtPr>
          <w:rPr>
            <w:rFonts w:asciiTheme="minorHAnsi" w:hAnsiTheme="minorHAnsi" w:cs="Arial"/>
            <w:szCs w:val="22"/>
          </w:rPr>
          <w:id w:val="1187169975"/>
          <w14:checkbox>
            <w14:checked w14:val="0"/>
            <w14:checkedState w14:val="2612" w14:font="MS Gothic"/>
            <w14:uncheckedState w14:val="2610" w14:font="MS Gothic"/>
          </w14:checkbox>
        </w:sdtPr>
        <w:sdtEndPr/>
        <w:sdtContent>
          <w:r w:rsidR="00294034">
            <w:rPr>
              <w:rFonts w:ascii="MS Gothic" w:eastAsia="MS Gothic" w:hAnsi="MS Gothic" w:cs="Arial" w:hint="eastAsia"/>
              <w:szCs w:val="22"/>
            </w:rPr>
            <w:t>☐</w:t>
          </w:r>
        </w:sdtContent>
      </w:sdt>
      <w:r w:rsidR="00294034">
        <w:rPr>
          <w:rFonts w:asciiTheme="minorHAnsi" w:hAnsiTheme="minorHAnsi" w:cs="Arial"/>
          <w:szCs w:val="22"/>
        </w:rPr>
        <w:t xml:space="preserve"> None reported</w:t>
      </w:r>
    </w:p>
    <w:p w14:paraId="5937F39A" w14:textId="2BAEA8B5" w:rsidR="00294034" w:rsidRDefault="008C0D14" w:rsidP="00294034">
      <w:pPr>
        <w:spacing w:line="276" w:lineRule="auto"/>
        <w:rPr>
          <w:rFonts w:asciiTheme="minorHAnsi" w:hAnsiTheme="minorHAnsi" w:cs="Arial"/>
          <w:szCs w:val="22"/>
        </w:rPr>
      </w:pPr>
      <w:sdt>
        <w:sdtPr>
          <w:rPr>
            <w:rFonts w:asciiTheme="minorHAnsi" w:hAnsiTheme="minorHAnsi" w:cs="Arial"/>
            <w:szCs w:val="22"/>
          </w:rPr>
          <w:id w:val="-873306178"/>
          <w14:checkbox>
            <w14:checked w14:val="0"/>
            <w14:checkedState w14:val="2612" w14:font="MS Gothic"/>
            <w14:uncheckedState w14:val="2610" w14:font="MS Gothic"/>
          </w14:checkbox>
        </w:sdtPr>
        <w:sdtEndPr/>
        <w:sdtContent>
          <w:r w:rsidR="00294034">
            <w:rPr>
              <w:rFonts w:ascii="MS Gothic" w:eastAsia="MS Gothic" w:hAnsi="MS Gothic" w:cs="Arial" w:hint="eastAsia"/>
              <w:szCs w:val="22"/>
            </w:rPr>
            <w:t>☐</w:t>
          </w:r>
        </w:sdtContent>
      </w:sdt>
      <w:r w:rsidR="00294034">
        <w:rPr>
          <w:rFonts w:asciiTheme="minorHAnsi" w:hAnsiTheme="minorHAnsi" w:cs="Arial"/>
          <w:szCs w:val="22"/>
        </w:rPr>
        <w:t xml:space="preserve"> Yes. Describe discussion, indicated counseling provided, and note issues to follow-up at next visit:</w:t>
      </w:r>
    </w:p>
    <w:p w14:paraId="763348F8" w14:textId="7E0FBD43" w:rsidR="00047A27" w:rsidRDefault="00047A27" w:rsidP="00294034">
      <w:pPr>
        <w:spacing w:line="276" w:lineRule="auto"/>
        <w:rPr>
          <w:rFonts w:asciiTheme="minorHAnsi" w:hAnsiTheme="minorHAnsi" w:cs="Arial"/>
          <w:szCs w:val="22"/>
        </w:rPr>
      </w:pPr>
    </w:p>
    <w:p w14:paraId="528936F5" w14:textId="77777777" w:rsidR="00294034" w:rsidRPr="00200F17" w:rsidRDefault="00294034" w:rsidP="001669A2">
      <w:pPr>
        <w:spacing w:line="360" w:lineRule="auto"/>
        <w:rPr>
          <w:rFonts w:asciiTheme="minorHAnsi" w:hAnsiTheme="minorHAnsi" w:cs="Arial"/>
          <w:szCs w:val="22"/>
        </w:rPr>
      </w:pPr>
      <w:r w:rsidRPr="00200F17">
        <w:rPr>
          <w:rFonts w:asciiTheme="minorHAnsi" w:hAnsiTheme="minorHAnsi" w:cs="Arial"/>
          <w:szCs w:val="22"/>
        </w:rPr>
        <w:t xml:space="preserve">__________________________________________________________________________________________________________________________________________________________________________ </w:t>
      </w:r>
    </w:p>
    <w:p w14:paraId="5CC37919" w14:textId="51E33ECD" w:rsidR="00047A27" w:rsidRPr="008A28E4" w:rsidRDefault="00047A27" w:rsidP="00047A27">
      <w:pPr>
        <w:spacing w:line="360" w:lineRule="auto"/>
        <w:rPr>
          <w:rFonts w:asciiTheme="minorHAnsi" w:hAnsiTheme="minorHAnsi"/>
          <w:sz w:val="24"/>
        </w:rPr>
      </w:pPr>
      <w:r w:rsidRPr="00200F17">
        <w:rPr>
          <w:rFonts w:asciiTheme="minorHAnsi" w:hAnsiTheme="minorHAnsi" w:cs="Arial"/>
          <w:szCs w:val="22"/>
        </w:rPr>
        <w:t>__________________________________________________________________________________________________________________________________________________________________________</w:t>
      </w:r>
      <w:r w:rsidR="00617C9C">
        <w:rPr>
          <w:rFonts w:asciiTheme="minorHAnsi" w:hAnsiTheme="minorHAnsi" w:cs="Arial"/>
          <w:szCs w:val="22"/>
        </w:rPr>
        <w:t>_____________________________________________________________________________________</w:t>
      </w:r>
    </w:p>
    <w:p w14:paraId="34DC47CB" w14:textId="77777777" w:rsidR="000A30CA" w:rsidRDefault="000A30CA" w:rsidP="008A28E4">
      <w:pPr>
        <w:rPr>
          <w:rFonts w:asciiTheme="minorHAnsi" w:hAnsiTheme="minorHAnsi" w:cs="Arial"/>
          <w:szCs w:val="22"/>
        </w:rPr>
      </w:pPr>
    </w:p>
    <w:p w14:paraId="5FAC0794" w14:textId="5DBACB93" w:rsidR="006B6D0C" w:rsidRDefault="006B6D0C" w:rsidP="008A28E4">
      <w:pPr>
        <w:rPr>
          <w:rFonts w:asciiTheme="minorHAnsi" w:hAnsiTheme="minorHAnsi" w:cs="Arial"/>
          <w:b/>
          <w:sz w:val="24"/>
          <w:szCs w:val="22"/>
        </w:rPr>
      </w:pPr>
      <w:r w:rsidRPr="000A30CA">
        <w:rPr>
          <w:rFonts w:asciiTheme="minorHAnsi" w:hAnsiTheme="minorHAnsi" w:cs="Arial"/>
          <w:b/>
          <w:sz w:val="24"/>
          <w:szCs w:val="22"/>
        </w:rPr>
        <w:t>CONTRACEPTIVE COUNSELING</w:t>
      </w:r>
      <w:r>
        <w:rPr>
          <w:rFonts w:asciiTheme="minorHAnsi" w:hAnsiTheme="minorHAnsi" w:cs="Arial"/>
          <w:b/>
          <w:sz w:val="24"/>
          <w:szCs w:val="22"/>
        </w:rPr>
        <w:t xml:space="preserve">       </w:t>
      </w:r>
    </w:p>
    <w:p w14:paraId="4CED4F57" w14:textId="52053FB1" w:rsidR="006B6D0C" w:rsidRDefault="006B6D0C" w:rsidP="008A28E4">
      <w:pPr>
        <w:rPr>
          <w:rFonts w:asciiTheme="minorHAnsi" w:hAnsiTheme="minorHAnsi" w:cs="Arial"/>
          <w:b/>
          <w:sz w:val="24"/>
          <w:szCs w:val="22"/>
        </w:rPr>
      </w:pPr>
      <w:r>
        <w:rPr>
          <w:rFonts w:asciiTheme="minorHAnsi" w:hAnsiTheme="minorHAnsi" w:cs="Arial"/>
          <w:b/>
          <w:sz w:val="24"/>
          <w:szCs w:val="22"/>
        </w:rPr>
        <w:t xml:space="preserve"> </w:t>
      </w:r>
      <w:r w:rsidRPr="006B6D0C">
        <w:rPr>
          <w:rFonts w:asciiTheme="minorHAnsi" w:hAnsiTheme="minorHAnsi" w:cs="Arial"/>
          <w:b/>
          <w:sz w:val="32"/>
          <w:szCs w:val="22"/>
        </w:rPr>
        <w:t>□</w:t>
      </w:r>
      <w:r>
        <w:rPr>
          <w:rFonts w:asciiTheme="minorHAnsi" w:hAnsiTheme="minorHAnsi" w:cs="Arial"/>
          <w:b/>
          <w:sz w:val="24"/>
          <w:szCs w:val="22"/>
        </w:rPr>
        <w:t xml:space="preserve"> </w:t>
      </w:r>
      <w:r w:rsidRPr="008C0D14">
        <w:rPr>
          <w:rFonts w:asciiTheme="minorHAnsi" w:hAnsiTheme="minorHAnsi" w:cs="Arial"/>
          <w:sz w:val="24"/>
          <w:szCs w:val="22"/>
        </w:rPr>
        <w:t xml:space="preserve">N/A (if not a </w:t>
      </w:r>
      <w:r w:rsidR="00B01CF9" w:rsidRPr="008C0D14">
        <w:rPr>
          <w:rFonts w:asciiTheme="minorHAnsi" w:hAnsiTheme="minorHAnsi" w:cs="Arial"/>
          <w:sz w:val="24"/>
          <w:szCs w:val="22"/>
        </w:rPr>
        <w:t>cis-</w:t>
      </w:r>
      <w:r w:rsidRPr="008C0D14">
        <w:rPr>
          <w:rFonts w:asciiTheme="minorHAnsi" w:hAnsiTheme="minorHAnsi" w:cs="Arial"/>
          <w:sz w:val="24"/>
          <w:szCs w:val="22"/>
        </w:rPr>
        <w:t>female participant)</w:t>
      </w:r>
    </w:p>
    <w:p w14:paraId="22A7B96B" w14:textId="77777777" w:rsidR="000A30CA" w:rsidRPr="000A30CA" w:rsidRDefault="000A30CA" w:rsidP="008A28E4">
      <w:pPr>
        <w:rPr>
          <w:rFonts w:asciiTheme="minorHAnsi" w:hAnsiTheme="minorHAnsi" w:cs="Arial"/>
          <w:b/>
          <w:sz w:val="24"/>
          <w:szCs w:val="22"/>
        </w:rPr>
      </w:pPr>
    </w:p>
    <w:p w14:paraId="38139A36" w14:textId="77777777" w:rsidR="00B01CF9" w:rsidRDefault="00B01CF9" w:rsidP="00B01CF9">
      <w:pPr>
        <w:rPr>
          <w:rFonts w:asciiTheme="minorHAnsi" w:hAnsiTheme="minorHAnsi" w:cs="Arial"/>
          <w:szCs w:val="22"/>
        </w:rPr>
      </w:pPr>
      <w:r w:rsidRPr="003F0E93">
        <w:rPr>
          <w:rFonts w:asciiTheme="minorHAnsi" w:hAnsiTheme="minorHAnsi" w:cs="Arial"/>
          <w:szCs w:val="22"/>
          <w:u w:val="single"/>
        </w:rPr>
        <w:t>At screening</w:t>
      </w:r>
      <w:r>
        <w:rPr>
          <w:rFonts w:asciiTheme="minorHAnsi" w:hAnsiTheme="minorHAnsi" w:cs="Arial"/>
          <w:szCs w:val="22"/>
        </w:rPr>
        <w:t>, r</w:t>
      </w:r>
      <w:r w:rsidRPr="00200F17">
        <w:rPr>
          <w:rFonts w:asciiTheme="minorHAnsi" w:hAnsiTheme="minorHAnsi" w:cs="Arial"/>
          <w:szCs w:val="22"/>
        </w:rPr>
        <w:t xml:space="preserve">eview </w:t>
      </w:r>
      <w:r>
        <w:rPr>
          <w:rFonts w:asciiTheme="minorHAnsi" w:hAnsiTheme="minorHAnsi" w:cs="Arial"/>
          <w:szCs w:val="22"/>
        </w:rPr>
        <w:t>protocol contraception requirements as well as the participant’s current contraceptive method(s) and/or preferences, and any questions she may have</w:t>
      </w:r>
      <w:r w:rsidRPr="00200F17">
        <w:rPr>
          <w:rFonts w:asciiTheme="minorHAnsi" w:hAnsiTheme="minorHAnsi" w:cs="Arial"/>
          <w:szCs w:val="22"/>
        </w:rPr>
        <w:t>.</w:t>
      </w:r>
      <w:r>
        <w:rPr>
          <w:rFonts w:asciiTheme="minorHAnsi" w:hAnsiTheme="minorHAnsi" w:cs="Arial"/>
          <w:szCs w:val="22"/>
        </w:rPr>
        <w:t xml:space="preserve"> </w:t>
      </w:r>
    </w:p>
    <w:p w14:paraId="630FCC9A" w14:textId="77777777" w:rsidR="00B01CF9" w:rsidRDefault="00B01CF9" w:rsidP="00B01CF9">
      <w:pPr>
        <w:rPr>
          <w:rFonts w:asciiTheme="minorHAnsi" w:hAnsiTheme="minorHAnsi" w:cs="Arial"/>
          <w:szCs w:val="22"/>
        </w:rPr>
      </w:pPr>
    </w:p>
    <w:p w14:paraId="7029189E" w14:textId="77777777" w:rsidR="00B01CF9" w:rsidRDefault="00B01CF9" w:rsidP="00B01CF9">
      <w:pPr>
        <w:rPr>
          <w:rFonts w:asciiTheme="minorHAnsi" w:hAnsiTheme="minorHAnsi" w:cs="Arial"/>
          <w:szCs w:val="22"/>
        </w:rPr>
      </w:pPr>
      <w:r w:rsidRPr="003F0E93">
        <w:rPr>
          <w:rFonts w:asciiTheme="minorHAnsi" w:hAnsiTheme="minorHAnsi" w:cs="Arial"/>
          <w:szCs w:val="22"/>
          <w:u w:val="single"/>
        </w:rPr>
        <w:t>At enrollment and all follow-up visits</w:t>
      </w:r>
      <w:r>
        <w:rPr>
          <w:rFonts w:asciiTheme="minorHAnsi" w:hAnsiTheme="minorHAnsi" w:cs="Arial"/>
          <w:szCs w:val="22"/>
        </w:rPr>
        <w:t>, ask the participant if she has any questions or concerns, confirm current contraceptive method(s), and ensure participant has adequate contraceptive coverage until her next visit.</w:t>
      </w:r>
    </w:p>
    <w:p w14:paraId="73A25C15" w14:textId="77777777" w:rsidR="00B01CF9" w:rsidRDefault="00B01CF9" w:rsidP="00B01CF9">
      <w:pPr>
        <w:rPr>
          <w:rFonts w:asciiTheme="minorHAnsi" w:hAnsiTheme="minorHAnsi"/>
          <w:sz w:val="24"/>
        </w:rPr>
      </w:pPr>
    </w:p>
    <w:p w14:paraId="36B3870B" w14:textId="77777777" w:rsidR="00B01CF9" w:rsidRDefault="00B01CF9" w:rsidP="00B01CF9">
      <w:pPr>
        <w:spacing w:line="276" w:lineRule="auto"/>
        <w:rPr>
          <w:rFonts w:asciiTheme="minorHAnsi" w:hAnsiTheme="minorHAnsi" w:cs="Arial"/>
          <w:szCs w:val="22"/>
        </w:rPr>
      </w:pPr>
      <w:r w:rsidRPr="00200F17">
        <w:rPr>
          <w:rFonts w:asciiTheme="minorHAnsi" w:hAnsiTheme="minorHAnsi" w:cs="Arial"/>
          <w:szCs w:val="22"/>
        </w:rPr>
        <w:t>Current contraceptive method:</w:t>
      </w:r>
      <w:r>
        <w:rPr>
          <w:rFonts w:asciiTheme="minorHAnsi" w:hAnsiTheme="minorHAnsi" w:cs="Arial"/>
          <w:szCs w:val="22"/>
        </w:rPr>
        <w:t xml:space="preserve"> _________________________________</w:t>
      </w:r>
    </w:p>
    <w:p w14:paraId="20507CC0" w14:textId="77777777" w:rsidR="00B01CF9" w:rsidRDefault="00B01CF9" w:rsidP="00B01CF9">
      <w:pPr>
        <w:spacing w:line="276" w:lineRule="auto"/>
        <w:rPr>
          <w:rFonts w:asciiTheme="minorHAnsi" w:hAnsiTheme="minorHAnsi" w:cs="Arial"/>
          <w:szCs w:val="22"/>
        </w:rPr>
      </w:pPr>
    </w:p>
    <w:p w14:paraId="4ACE9DBA" w14:textId="77777777" w:rsidR="00B01CF9" w:rsidRDefault="00B01CF9" w:rsidP="00B01CF9">
      <w:pPr>
        <w:spacing w:line="276" w:lineRule="auto"/>
        <w:rPr>
          <w:rFonts w:asciiTheme="minorHAnsi" w:hAnsiTheme="minorHAnsi" w:cs="Arial"/>
          <w:szCs w:val="22"/>
        </w:rPr>
      </w:pPr>
      <w:r>
        <w:rPr>
          <w:rFonts w:asciiTheme="minorHAnsi" w:hAnsiTheme="minorHAnsi" w:cs="Arial"/>
          <w:szCs w:val="22"/>
        </w:rPr>
        <w:t>Is this a change from the previous visit?</w:t>
      </w:r>
    </w:p>
    <w:p w14:paraId="7385C973" w14:textId="77777777" w:rsidR="00B01CF9" w:rsidRDefault="008C0D14" w:rsidP="00B01CF9">
      <w:pPr>
        <w:spacing w:line="276" w:lineRule="auto"/>
        <w:rPr>
          <w:rFonts w:asciiTheme="minorHAnsi" w:hAnsiTheme="minorHAnsi" w:cs="Arial"/>
          <w:szCs w:val="22"/>
        </w:rPr>
      </w:pPr>
      <w:sdt>
        <w:sdtPr>
          <w:rPr>
            <w:rFonts w:asciiTheme="minorHAnsi" w:hAnsiTheme="minorHAnsi" w:cs="Arial"/>
            <w:szCs w:val="22"/>
          </w:rPr>
          <w:id w:val="103629854"/>
          <w14:checkbox>
            <w14:checked w14:val="0"/>
            <w14:checkedState w14:val="2612" w14:font="MS Gothic"/>
            <w14:uncheckedState w14:val="2610" w14:font="MS Gothic"/>
          </w14:checkbox>
        </w:sdtPr>
        <w:sdtEndPr/>
        <w:sdtContent>
          <w:r w:rsidR="00B01CF9">
            <w:rPr>
              <w:rFonts w:ascii="MS Gothic" w:eastAsia="MS Gothic" w:hAnsi="MS Gothic" w:cs="Arial" w:hint="eastAsia"/>
              <w:szCs w:val="22"/>
            </w:rPr>
            <w:t>☐</w:t>
          </w:r>
        </w:sdtContent>
      </w:sdt>
      <w:r w:rsidR="00B01CF9">
        <w:rPr>
          <w:rFonts w:asciiTheme="minorHAnsi" w:hAnsiTheme="minorHAnsi" w:cs="Arial"/>
          <w:szCs w:val="22"/>
        </w:rPr>
        <w:t xml:space="preserve"> N/A (Screening visit)</w:t>
      </w:r>
    </w:p>
    <w:p w14:paraId="6E8E3BA8" w14:textId="77777777" w:rsidR="00B01CF9" w:rsidRDefault="008C0D14" w:rsidP="00B01CF9">
      <w:pPr>
        <w:spacing w:line="276" w:lineRule="auto"/>
        <w:rPr>
          <w:rFonts w:asciiTheme="minorHAnsi" w:hAnsiTheme="minorHAnsi" w:cs="Arial"/>
          <w:szCs w:val="22"/>
        </w:rPr>
      </w:pPr>
      <w:sdt>
        <w:sdtPr>
          <w:rPr>
            <w:rFonts w:asciiTheme="minorHAnsi" w:hAnsiTheme="minorHAnsi" w:cs="Arial"/>
            <w:szCs w:val="22"/>
          </w:rPr>
          <w:id w:val="778918235"/>
          <w14:checkbox>
            <w14:checked w14:val="0"/>
            <w14:checkedState w14:val="2612" w14:font="MS Gothic"/>
            <w14:uncheckedState w14:val="2610" w14:font="MS Gothic"/>
          </w14:checkbox>
        </w:sdtPr>
        <w:sdtEndPr/>
        <w:sdtContent>
          <w:r w:rsidR="00B01CF9">
            <w:rPr>
              <w:rFonts w:ascii="MS Gothic" w:eastAsia="MS Gothic" w:hAnsi="MS Gothic" w:cs="Arial" w:hint="eastAsia"/>
              <w:szCs w:val="22"/>
            </w:rPr>
            <w:t>☐</w:t>
          </w:r>
        </w:sdtContent>
      </w:sdt>
      <w:r w:rsidR="00B01CF9">
        <w:rPr>
          <w:rFonts w:asciiTheme="minorHAnsi" w:hAnsiTheme="minorHAnsi" w:cs="Arial"/>
          <w:szCs w:val="22"/>
        </w:rPr>
        <w:t xml:space="preserve"> No </w:t>
      </w:r>
    </w:p>
    <w:p w14:paraId="61939809" w14:textId="518383B9" w:rsidR="00B01CF9" w:rsidRDefault="008C0D14" w:rsidP="00B01CF9">
      <w:pPr>
        <w:spacing w:line="276" w:lineRule="auto"/>
        <w:rPr>
          <w:rFonts w:asciiTheme="minorHAnsi" w:hAnsiTheme="minorHAnsi" w:cs="Arial"/>
          <w:szCs w:val="22"/>
        </w:rPr>
      </w:pPr>
      <w:sdt>
        <w:sdtPr>
          <w:rPr>
            <w:rFonts w:asciiTheme="minorHAnsi" w:hAnsiTheme="minorHAnsi" w:cs="Arial"/>
            <w:szCs w:val="22"/>
          </w:rPr>
          <w:id w:val="1218168038"/>
          <w14:checkbox>
            <w14:checked w14:val="0"/>
            <w14:checkedState w14:val="2612" w14:font="MS Gothic"/>
            <w14:uncheckedState w14:val="2610" w14:font="MS Gothic"/>
          </w14:checkbox>
        </w:sdtPr>
        <w:sdtEndPr/>
        <w:sdtContent>
          <w:r w:rsidR="00B01CF9">
            <w:rPr>
              <w:rFonts w:ascii="MS Gothic" w:eastAsia="MS Gothic" w:hAnsi="MS Gothic" w:cs="Arial" w:hint="eastAsia"/>
              <w:szCs w:val="22"/>
            </w:rPr>
            <w:t>☐</w:t>
          </w:r>
        </w:sdtContent>
      </w:sdt>
      <w:r w:rsidR="00B01CF9">
        <w:rPr>
          <w:rFonts w:asciiTheme="minorHAnsi" w:hAnsiTheme="minorHAnsi" w:cs="Arial"/>
          <w:szCs w:val="22"/>
        </w:rPr>
        <w:t xml:space="preserve"> Yes. Explain change:</w:t>
      </w:r>
    </w:p>
    <w:p w14:paraId="3D61294C" w14:textId="77777777" w:rsidR="008C0D14" w:rsidRDefault="008C0D14" w:rsidP="00B01CF9">
      <w:pPr>
        <w:spacing w:line="276" w:lineRule="auto"/>
        <w:rPr>
          <w:rFonts w:asciiTheme="minorHAnsi" w:hAnsiTheme="minorHAnsi" w:cs="Arial"/>
          <w:szCs w:val="22"/>
        </w:rPr>
      </w:pPr>
    </w:p>
    <w:p w14:paraId="763C82C8" w14:textId="77777777" w:rsidR="00B01CF9" w:rsidRPr="00200F17" w:rsidRDefault="00B01CF9" w:rsidP="00B01CF9">
      <w:pPr>
        <w:spacing w:line="360" w:lineRule="auto"/>
        <w:rPr>
          <w:rFonts w:asciiTheme="minorHAnsi" w:hAnsiTheme="minorHAnsi" w:cs="Arial"/>
          <w:szCs w:val="22"/>
        </w:rPr>
      </w:pPr>
      <w:r w:rsidRPr="00200F17">
        <w:rPr>
          <w:rFonts w:asciiTheme="minorHAnsi" w:hAnsiTheme="minorHAnsi" w:cs="Arial"/>
          <w:szCs w:val="22"/>
        </w:rPr>
        <w:t>_____________________________________________________________________________________</w:t>
      </w:r>
      <w:r>
        <w:rPr>
          <w:rFonts w:asciiTheme="minorHAnsi" w:hAnsiTheme="minorHAnsi" w:cs="Arial"/>
          <w:szCs w:val="22"/>
        </w:rPr>
        <w:t>_____________________________________________________________________________________</w:t>
      </w:r>
      <w:r w:rsidRPr="00200F17">
        <w:rPr>
          <w:rFonts w:asciiTheme="minorHAnsi" w:hAnsiTheme="minorHAnsi" w:cs="Arial"/>
          <w:szCs w:val="22"/>
        </w:rPr>
        <w:t xml:space="preserve">_____________________________________________________________________________________ </w:t>
      </w:r>
    </w:p>
    <w:p w14:paraId="0A7239FB" w14:textId="77777777" w:rsidR="00B01CF9" w:rsidRPr="00B96C91" w:rsidRDefault="00B01CF9" w:rsidP="00B01CF9">
      <w:pPr>
        <w:rPr>
          <w:rFonts w:asciiTheme="minorHAnsi" w:hAnsiTheme="minorHAnsi"/>
          <w:sz w:val="24"/>
        </w:rPr>
      </w:pPr>
    </w:p>
    <w:p w14:paraId="5B270775" w14:textId="77777777" w:rsidR="00B01CF9" w:rsidRDefault="00B01CF9" w:rsidP="00B01CF9">
      <w:pPr>
        <w:rPr>
          <w:rFonts w:asciiTheme="minorHAnsi" w:hAnsiTheme="minorHAnsi" w:cs="Arial"/>
          <w:szCs w:val="22"/>
        </w:rPr>
      </w:pPr>
      <w:r>
        <w:rPr>
          <w:rFonts w:asciiTheme="minorHAnsi" w:hAnsiTheme="minorHAnsi" w:cs="Arial"/>
          <w:szCs w:val="22"/>
        </w:rPr>
        <w:t>Status of n</w:t>
      </w:r>
      <w:r w:rsidRPr="00200F17">
        <w:rPr>
          <w:rFonts w:asciiTheme="minorHAnsi" w:hAnsiTheme="minorHAnsi" w:cs="Arial"/>
          <w:szCs w:val="22"/>
        </w:rPr>
        <w:t>ext contraceptiv</w:t>
      </w:r>
      <w:r>
        <w:rPr>
          <w:rFonts w:asciiTheme="minorHAnsi" w:hAnsiTheme="minorHAnsi" w:cs="Arial"/>
          <w:szCs w:val="22"/>
        </w:rPr>
        <w:t>e prescription:</w:t>
      </w:r>
    </w:p>
    <w:p w14:paraId="0355F2F7" w14:textId="77777777" w:rsidR="00B01CF9" w:rsidRDefault="008C0D14" w:rsidP="00B01CF9">
      <w:pPr>
        <w:spacing w:line="276" w:lineRule="auto"/>
        <w:rPr>
          <w:rFonts w:asciiTheme="minorHAnsi" w:hAnsiTheme="minorHAnsi" w:cs="Arial"/>
          <w:szCs w:val="22"/>
        </w:rPr>
      </w:pPr>
      <w:sdt>
        <w:sdtPr>
          <w:rPr>
            <w:rFonts w:asciiTheme="minorHAnsi" w:hAnsiTheme="minorHAnsi" w:cs="Arial"/>
            <w:szCs w:val="22"/>
          </w:rPr>
          <w:id w:val="2108225843"/>
          <w14:checkbox>
            <w14:checked w14:val="0"/>
            <w14:checkedState w14:val="2612" w14:font="MS Gothic"/>
            <w14:uncheckedState w14:val="2610" w14:font="MS Gothic"/>
          </w14:checkbox>
        </w:sdtPr>
        <w:sdtEndPr/>
        <w:sdtContent>
          <w:r w:rsidR="00B01CF9">
            <w:rPr>
              <w:rFonts w:ascii="MS Gothic" w:eastAsia="MS Gothic" w:hAnsi="MS Gothic" w:cs="Arial" w:hint="eastAsia"/>
              <w:szCs w:val="22"/>
            </w:rPr>
            <w:t>☐</w:t>
          </w:r>
        </w:sdtContent>
      </w:sdt>
      <w:r w:rsidR="00B01CF9">
        <w:rPr>
          <w:rFonts w:asciiTheme="minorHAnsi" w:hAnsiTheme="minorHAnsi" w:cs="Arial"/>
          <w:szCs w:val="22"/>
        </w:rPr>
        <w:t xml:space="preserve"> N/A</w:t>
      </w:r>
    </w:p>
    <w:p w14:paraId="1356B0F2" w14:textId="77777777" w:rsidR="00B01CF9" w:rsidRDefault="008C0D14" w:rsidP="00B01CF9">
      <w:pPr>
        <w:rPr>
          <w:rFonts w:asciiTheme="minorHAnsi" w:hAnsiTheme="minorHAnsi" w:cs="Arial"/>
          <w:szCs w:val="22"/>
        </w:rPr>
      </w:pPr>
      <w:sdt>
        <w:sdtPr>
          <w:rPr>
            <w:rFonts w:asciiTheme="minorHAnsi" w:hAnsiTheme="minorHAnsi" w:cs="Arial"/>
            <w:szCs w:val="22"/>
          </w:rPr>
          <w:id w:val="-1778406765"/>
          <w14:checkbox>
            <w14:checked w14:val="0"/>
            <w14:checkedState w14:val="2612" w14:font="MS Gothic"/>
            <w14:uncheckedState w14:val="2610" w14:font="MS Gothic"/>
          </w14:checkbox>
        </w:sdtPr>
        <w:sdtEndPr/>
        <w:sdtContent>
          <w:r w:rsidR="00B01CF9">
            <w:rPr>
              <w:rFonts w:ascii="MS Gothic" w:eastAsia="MS Gothic" w:hAnsi="MS Gothic" w:cs="Arial" w:hint="eastAsia"/>
              <w:szCs w:val="22"/>
            </w:rPr>
            <w:t>☐</w:t>
          </w:r>
        </w:sdtContent>
      </w:sdt>
      <w:r w:rsidR="00B01CF9">
        <w:rPr>
          <w:rFonts w:asciiTheme="minorHAnsi" w:hAnsiTheme="minorHAnsi" w:cs="Arial"/>
          <w:szCs w:val="22"/>
        </w:rPr>
        <w:t xml:space="preserve"> Prescription refill/renewal or injection needed by ________________ (Date).</w:t>
      </w:r>
    </w:p>
    <w:p w14:paraId="7FCEE4C4" w14:textId="77777777" w:rsidR="00B01CF9" w:rsidRDefault="00B01CF9" w:rsidP="00B01CF9">
      <w:pPr>
        <w:rPr>
          <w:rFonts w:asciiTheme="minorHAnsi" w:hAnsiTheme="minorHAnsi" w:cs="Arial"/>
          <w:szCs w:val="22"/>
        </w:rPr>
      </w:pPr>
    </w:p>
    <w:p w14:paraId="3F2B1D87" w14:textId="77777777" w:rsidR="00B01CF9" w:rsidRPr="00B96C91" w:rsidRDefault="00B01CF9" w:rsidP="00B01CF9">
      <w:pPr>
        <w:rPr>
          <w:rFonts w:asciiTheme="minorHAnsi" w:hAnsiTheme="minorHAnsi"/>
          <w:sz w:val="24"/>
        </w:rPr>
      </w:pPr>
    </w:p>
    <w:p w14:paraId="7418944A" w14:textId="77777777" w:rsidR="00B01CF9" w:rsidRPr="00200F17" w:rsidRDefault="00B01CF9" w:rsidP="00B01CF9">
      <w:pPr>
        <w:spacing w:line="276" w:lineRule="auto"/>
        <w:rPr>
          <w:rFonts w:asciiTheme="minorHAnsi" w:hAnsiTheme="minorHAnsi" w:cs="Arial"/>
          <w:szCs w:val="22"/>
        </w:rPr>
      </w:pPr>
      <w:r>
        <w:rPr>
          <w:rFonts w:asciiTheme="minorHAnsi" w:hAnsiTheme="minorHAnsi" w:cs="Arial"/>
          <w:szCs w:val="22"/>
        </w:rPr>
        <w:t>Any c</w:t>
      </w:r>
      <w:r w:rsidRPr="00200F17">
        <w:rPr>
          <w:rFonts w:asciiTheme="minorHAnsi" w:hAnsiTheme="minorHAnsi" w:cs="Arial"/>
          <w:szCs w:val="22"/>
        </w:rPr>
        <w:t>ontraceptive information/issues/questions/ c</w:t>
      </w:r>
      <w:r>
        <w:rPr>
          <w:rFonts w:asciiTheme="minorHAnsi" w:hAnsiTheme="minorHAnsi" w:cs="Arial"/>
          <w:szCs w:val="22"/>
        </w:rPr>
        <w:t>oncerns discussed at this visit?</w:t>
      </w:r>
    </w:p>
    <w:p w14:paraId="6DFDC953" w14:textId="77777777" w:rsidR="00B01CF9" w:rsidRDefault="008C0D14" w:rsidP="00B01CF9">
      <w:pPr>
        <w:spacing w:line="276" w:lineRule="auto"/>
        <w:rPr>
          <w:rFonts w:asciiTheme="minorHAnsi" w:hAnsiTheme="minorHAnsi" w:cs="Arial"/>
          <w:szCs w:val="22"/>
        </w:rPr>
      </w:pPr>
      <w:sdt>
        <w:sdtPr>
          <w:rPr>
            <w:rFonts w:asciiTheme="minorHAnsi" w:hAnsiTheme="minorHAnsi" w:cs="Arial"/>
            <w:szCs w:val="22"/>
          </w:rPr>
          <w:id w:val="1040707480"/>
          <w14:checkbox>
            <w14:checked w14:val="0"/>
            <w14:checkedState w14:val="2612" w14:font="MS Gothic"/>
            <w14:uncheckedState w14:val="2610" w14:font="MS Gothic"/>
          </w14:checkbox>
        </w:sdtPr>
        <w:sdtEndPr/>
        <w:sdtContent>
          <w:r w:rsidR="00B01CF9">
            <w:rPr>
              <w:rFonts w:ascii="MS Gothic" w:eastAsia="MS Gothic" w:hAnsi="MS Gothic" w:cs="Arial" w:hint="eastAsia"/>
              <w:szCs w:val="22"/>
            </w:rPr>
            <w:t>☐</w:t>
          </w:r>
        </w:sdtContent>
      </w:sdt>
      <w:r w:rsidR="00B01CF9">
        <w:rPr>
          <w:rFonts w:asciiTheme="minorHAnsi" w:hAnsiTheme="minorHAnsi" w:cs="Arial"/>
          <w:szCs w:val="22"/>
        </w:rPr>
        <w:t xml:space="preserve"> No</w:t>
      </w:r>
    </w:p>
    <w:p w14:paraId="3C216B77" w14:textId="1088582E" w:rsidR="00B01CF9" w:rsidRDefault="008C0D14" w:rsidP="00B01CF9">
      <w:pPr>
        <w:spacing w:line="276" w:lineRule="auto"/>
        <w:rPr>
          <w:rFonts w:asciiTheme="minorHAnsi" w:hAnsiTheme="minorHAnsi" w:cs="Arial"/>
          <w:szCs w:val="22"/>
        </w:rPr>
      </w:pPr>
      <w:sdt>
        <w:sdtPr>
          <w:rPr>
            <w:rFonts w:asciiTheme="minorHAnsi" w:hAnsiTheme="minorHAnsi" w:cs="Arial"/>
            <w:szCs w:val="22"/>
          </w:rPr>
          <w:id w:val="-121931082"/>
          <w14:checkbox>
            <w14:checked w14:val="0"/>
            <w14:checkedState w14:val="2612" w14:font="MS Gothic"/>
            <w14:uncheckedState w14:val="2610" w14:font="MS Gothic"/>
          </w14:checkbox>
        </w:sdtPr>
        <w:sdtEndPr/>
        <w:sdtContent>
          <w:r w:rsidR="00B01CF9">
            <w:rPr>
              <w:rFonts w:ascii="MS Gothic" w:eastAsia="MS Gothic" w:hAnsi="MS Gothic" w:cs="Arial" w:hint="eastAsia"/>
              <w:szCs w:val="22"/>
            </w:rPr>
            <w:t>☐</w:t>
          </w:r>
        </w:sdtContent>
      </w:sdt>
      <w:r w:rsidR="00B01CF9">
        <w:rPr>
          <w:rFonts w:asciiTheme="minorHAnsi" w:hAnsiTheme="minorHAnsi" w:cs="Arial"/>
          <w:szCs w:val="22"/>
        </w:rPr>
        <w:t xml:space="preserve"> Yes. Describe discussion, indicated counseling provided, and note issues to follow-up at next visit:</w:t>
      </w:r>
    </w:p>
    <w:p w14:paraId="59AB8E16" w14:textId="77777777" w:rsidR="008C0D14" w:rsidRDefault="008C0D14" w:rsidP="00B01CF9">
      <w:pPr>
        <w:spacing w:line="276" w:lineRule="auto"/>
        <w:rPr>
          <w:rFonts w:asciiTheme="minorHAnsi" w:hAnsiTheme="minorHAnsi" w:cs="Arial"/>
          <w:szCs w:val="22"/>
        </w:rPr>
      </w:pPr>
    </w:p>
    <w:p w14:paraId="692486E0" w14:textId="77777777" w:rsidR="00B01CF9" w:rsidRPr="00200F17" w:rsidRDefault="00B01CF9" w:rsidP="00B01CF9">
      <w:pPr>
        <w:spacing w:line="360" w:lineRule="auto"/>
        <w:rPr>
          <w:rFonts w:asciiTheme="minorHAnsi" w:hAnsiTheme="minorHAnsi" w:cs="Arial"/>
          <w:szCs w:val="22"/>
        </w:rPr>
      </w:pPr>
      <w:r w:rsidRPr="00200F17">
        <w:rPr>
          <w:rFonts w:asciiTheme="minorHAnsi" w:hAnsiTheme="minorHAnsi" w:cs="Arial"/>
          <w:szCs w:val="22"/>
        </w:rPr>
        <w:t>________________________________________________________________________________________________________________</w:t>
      </w:r>
      <w:r>
        <w:rPr>
          <w:rFonts w:asciiTheme="minorHAnsi" w:hAnsiTheme="minorHAnsi" w:cs="Arial"/>
          <w:szCs w:val="22"/>
        </w:rPr>
        <w:t>__________________________________________________________________________________________________________________________________________________________________________</w:t>
      </w:r>
      <w:r w:rsidRPr="00200F17">
        <w:rPr>
          <w:rFonts w:asciiTheme="minorHAnsi" w:hAnsiTheme="minorHAnsi" w:cs="Arial"/>
          <w:szCs w:val="22"/>
        </w:rPr>
        <w:t xml:space="preserve">__________________________________________________________ </w:t>
      </w:r>
    </w:p>
    <w:p w14:paraId="5F71AD80" w14:textId="730C85D1" w:rsidR="00B01CF9" w:rsidRPr="008C0D14" w:rsidRDefault="00B01CF9" w:rsidP="00B01CF9">
      <w:pPr>
        <w:spacing w:line="360" w:lineRule="auto"/>
        <w:rPr>
          <w:rFonts w:asciiTheme="minorHAnsi" w:hAnsiTheme="minorHAnsi" w:cs="Arial"/>
          <w:szCs w:val="22"/>
        </w:rPr>
      </w:pPr>
      <w:r w:rsidRPr="00200F17">
        <w:rPr>
          <w:rFonts w:asciiTheme="minorHAnsi" w:hAnsiTheme="minorHAnsi" w:cs="Arial"/>
          <w:szCs w:val="22"/>
        </w:rPr>
        <w:t>__________________________________________________________________________________________________________________________________________________________________________</w:t>
      </w:r>
      <w:bookmarkStart w:id="0" w:name="_GoBack"/>
      <w:bookmarkEnd w:id="0"/>
    </w:p>
    <w:p w14:paraId="0A0B091D" w14:textId="76C89673" w:rsidR="00047A27" w:rsidRPr="00B96C91" w:rsidRDefault="00047A27" w:rsidP="001669A2">
      <w:pPr>
        <w:spacing w:line="360" w:lineRule="auto"/>
        <w:jc w:val="right"/>
        <w:rPr>
          <w:rFonts w:asciiTheme="minorHAnsi" w:hAnsiTheme="minorHAnsi"/>
          <w:sz w:val="24"/>
        </w:rPr>
      </w:pPr>
    </w:p>
    <w:sectPr w:rsidR="00047A27" w:rsidRPr="00B96C91" w:rsidSect="008C0D14">
      <w:headerReference w:type="default" r:id="rId10"/>
      <w:footerReference w:type="default" r:id="rId11"/>
      <w:pgSz w:w="12240" w:h="15840"/>
      <w:pgMar w:top="1440" w:right="1440" w:bottom="1440" w:left="1440" w:header="450" w:footer="5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0ED7C" w14:textId="77777777" w:rsidR="00DE3EB5" w:rsidRDefault="00DE3EB5" w:rsidP="000A30CA">
      <w:r>
        <w:separator/>
      </w:r>
    </w:p>
  </w:endnote>
  <w:endnote w:type="continuationSeparator" w:id="0">
    <w:p w14:paraId="47926293" w14:textId="77777777" w:rsidR="00DE3EB5" w:rsidRDefault="00DE3EB5" w:rsidP="000A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44209"/>
      <w:docPartObj>
        <w:docPartGallery w:val="Page Numbers (Bottom of Page)"/>
        <w:docPartUnique/>
      </w:docPartObj>
    </w:sdtPr>
    <w:sdtEndPr/>
    <w:sdtContent>
      <w:sdt>
        <w:sdtPr>
          <w:id w:val="2043010270"/>
          <w:docPartObj>
            <w:docPartGallery w:val="Page Numbers (Top of Page)"/>
            <w:docPartUnique/>
          </w:docPartObj>
        </w:sdtPr>
        <w:sdtEndPr/>
        <w:sdtContent>
          <w:p w14:paraId="25261443" w14:textId="61A6BFE2" w:rsidR="00A11C8E" w:rsidRDefault="00A11C8E">
            <w:pPr>
              <w:pStyle w:val="Footer"/>
            </w:pPr>
            <w:r>
              <w:rPr>
                <w:rFonts w:asciiTheme="minorHAnsi" w:hAnsiTheme="minorHAnsi"/>
                <w:sz w:val="20"/>
              </w:rPr>
              <w:t xml:space="preserve">MTN-037 Protocol Counseling Worksheet, V1.0, </w:t>
            </w:r>
            <w:r w:rsidR="00EC14F4">
              <w:rPr>
                <w:rFonts w:asciiTheme="minorHAnsi" w:hAnsiTheme="minorHAnsi"/>
                <w:sz w:val="20"/>
              </w:rPr>
              <w:t>2 March</w:t>
            </w:r>
            <w:r>
              <w:rPr>
                <w:rFonts w:asciiTheme="minorHAnsi" w:hAnsiTheme="minorHAnsi"/>
                <w:sz w:val="20"/>
              </w:rPr>
              <w:t xml:space="preserve"> 2018</w:t>
            </w:r>
            <w:r w:rsidRPr="00F5717E">
              <w:rPr>
                <w:rFonts w:asciiTheme="minorHAnsi" w:hAnsiTheme="minorHAnsi"/>
                <w:sz w:val="20"/>
              </w:rPr>
              <w:tab/>
              <w:t xml:space="preserve">Page </w:t>
            </w:r>
            <w:r w:rsidRPr="00F5717E">
              <w:rPr>
                <w:rFonts w:asciiTheme="minorHAnsi" w:hAnsiTheme="minorHAnsi"/>
                <w:b/>
                <w:bCs/>
              </w:rPr>
              <w:fldChar w:fldCharType="begin"/>
            </w:r>
            <w:r w:rsidRPr="00F5717E">
              <w:rPr>
                <w:rFonts w:asciiTheme="minorHAnsi" w:hAnsiTheme="minorHAnsi"/>
                <w:b/>
                <w:bCs/>
                <w:sz w:val="20"/>
              </w:rPr>
              <w:instrText xml:space="preserve"> PAGE </w:instrText>
            </w:r>
            <w:r w:rsidRPr="00F5717E">
              <w:rPr>
                <w:rFonts w:asciiTheme="minorHAnsi" w:hAnsiTheme="minorHAnsi"/>
                <w:b/>
                <w:bCs/>
              </w:rPr>
              <w:fldChar w:fldCharType="separate"/>
            </w:r>
            <w:r w:rsidR="008C0D14">
              <w:rPr>
                <w:rFonts w:asciiTheme="minorHAnsi" w:hAnsiTheme="minorHAnsi"/>
                <w:b/>
                <w:bCs/>
                <w:noProof/>
                <w:sz w:val="20"/>
              </w:rPr>
              <w:t>1</w:t>
            </w:r>
            <w:r w:rsidRPr="00F5717E">
              <w:rPr>
                <w:rFonts w:asciiTheme="minorHAnsi" w:hAnsiTheme="minorHAnsi"/>
                <w:b/>
                <w:bCs/>
              </w:rPr>
              <w:fldChar w:fldCharType="end"/>
            </w:r>
            <w:r w:rsidRPr="00F5717E">
              <w:rPr>
                <w:rFonts w:asciiTheme="minorHAnsi" w:hAnsiTheme="minorHAnsi"/>
                <w:sz w:val="20"/>
              </w:rPr>
              <w:t xml:space="preserve"> of </w:t>
            </w:r>
            <w:r w:rsidRPr="00F5717E">
              <w:rPr>
                <w:rFonts w:asciiTheme="minorHAnsi" w:hAnsiTheme="minorHAnsi"/>
                <w:b/>
                <w:bCs/>
              </w:rPr>
              <w:fldChar w:fldCharType="begin"/>
            </w:r>
            <w:r w:rsidRPr="00F5717E">
              <w:rPr>
                <w:rFonts w:asciiTheme="minorHAnsi" w:hAnsiTheme="minorHAnsi"/>
                <w:b/>
                <w:bCs/>
                <w:sz w:val="20"/>
              </w:rPr>
              <w:instrText xml:space="preserve"> NUMPAGES  </w:instrText>
            </w:r>
            <w:r w:rsidRPr="00F5717E">
              <w:rPr>
                <w:rFonts w:asciiTheme="minorHAnsi" w:hAnsiTheme="minorHAnsi"/>
                <w:b/>
                <w:bCs/>
              </w:rPr>
              <w:fldChar w:fldCharType="separate"/>
            </w:r>
            <w:r w:rsidR="008C0D14">
              <w:rPr>
                <w:rFonts w:asciiTheme="minorHAnsi" w:hAnsiTheme="minorHAnsi"/>
                <w:b/>
                <w:bCs/>
                <w:noProof/>
                <w:sz w:val="20"/>
              </w:rPr>
              <w:t>2</w:t>
            </w:r>
            <w:r w:rsidRPr="00F5717E">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06911" w14:textId="77777777" w:rsidR="00DE3EB5" w:rsidRDefault="00DE3EB5" w:rsidP="000A30CA">
      <w:r>
        <w:separator/>
      </w:r>
    </w:p>
  </w:footnote>
  <w:footnote w:type="continuationSeparator" w:id="0">
    <w:p w14:paraId="4402849F" w14:textId="77777777" w:rsidR="00DE3EB5" w:rsidRDefault="00DE3EB5" w:rsidP="000A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785A" w14:textId="77777777" w:rsidR="000A30CA" w:rsidRPr="009E3716" w:rsidRDefault="000A30CA" w:rsidP="000A30CA">
    <w:pPr>
      <w:pStyle w:val="Header"/>
      <w:tabs>
        <w:tab w:val="clear" w:pos="9360"/>
      </w:tabs>
      <w:rPr>
        <w:rFonts w:ascii="Calibri" w:hAnsi="Calibri" w:cs="Arial"/>
        <w:b/>
        <w:sz w:val="24"/>
      </w:rPr>
    </w:pPr>
    <w:r>
      <w:rPr>
        <w:rFonts w:ascii="Calibri" w:hAnsi="Calibri" w:cs="Arial"/>
        <w:b/>
        <w:sz w:val="24"/>
      </w:rPr>
      <w:t xml:space="preserve">MTN-037                            </w:t>
    </w:r>
    <w:r w:rsidRPr="009E3716">
      <w:rPr>
        <w:rFonts w:ascii="Calibri" w:hAnsi="Calibri" w:cs="Arial"/>
        <w:b/>
        <w:sz w:val="24"/>
      </w:rPr>
      <w:t xml:space="preserve">                              </w:t>
    </w:r>
    <w:r w:rsidRPr="009E3716">
      <w:rPr>
        <w:rFonts w:ascii="Calibri" w:hAnsi="Calibri" w:cs="Arial"/>
        <w:b/>
        <w:sz w:val="24"/>
      </w:rPr>
      <w:tab/>
      <w:t xml:space="preserve">                      </w:t>
    </w:r>
    <w:r>
      <w:rPr>
        <w:rFonts w:ascii="Calibri" w:hAnsi="Calibri" w:cs="Arial"/>
        <w:b/>
        <w:sz w:val="24"/>
      </w:rPr>
      <w:t xml:space="preserve">               Protocol</w:t>
    </w:r>
    <w:r w:rsidRPr="009E3716">
      <w:rPr>
        <w:rFonts w:ascii="Calibri" w:hAnsi="Calibri" w:cs="Arial"/>
        <w:b/>
        <w:sz w:val="24"/>
      </w:rPr>
      <w:t xml:space="preserve"> Counseling Worksheet</w:t>
    </w:r>
  </w:p>
  <w:p w14:paraId="7585BC1B" w14:textId="77777777" w:rsidR="000A30CA" w:rsidRPr="001B6BB5" w:rsidRDefault="000A30CA" w:rsidP="000A30CA">
    <w:pPr>
      <w:pStyle w:val="Header"/>
      <w:tabs>
        <w:tab w:val="clear" w:pos="9360"/>
      </w:tabs>
      <w:rPr>
        <w:rFonts w:ascii="Calibri" w:hAnsi="Calibri" w:cs="Arial"/>
        <w:b/>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986"/>
      <w:gridCol w:w="1260"/>
      <w:gridCol w:w="1170"/>
      <w:gridCol w:w="1080"/>
      <w:gridCol w:w="1234"/>
      <w:gridCol w:w="1731"/>
    </w:tblGrid>
    <w:tr w:rsidR="006B6D0C" w:rsidRPr="001B6BB5" w14:paraId="0F52B00E" w14:textId="198491F9" w:rsidTr="006B6D0C">
      <w:trPr>
        <w:trHeight w:val="441"/>
      </w:trPr>
      <w:tc>
        <w:tcPr>
          <w:tcW w:w="894" w:type="dxa"/>
          <w:shd w:val="clear" w:color="auto" w:fill="D9D9D9"/>
          <w:vAlign w:val="center"/>
        </w:tcPr>
        <w:p w14:paraId="268E467B" w14:textId="77777777" w:rsidR="006B6D0C" w:rsidRPr="001B6BB5" w:rsidRDefault="006B6D0C" w:rsidP="000A30CA">
          <w:pPr>
            <w:pStyle w:val="Header"/>
            <w:jc w:val="right"/>
            <w:rPr>
              <w:rFonts w:ascii="Calibri" w:hAnsi="Calibri" w:cs="Arial"/>
              <w:b/>
            </w:rPr>
          </w:pPr>
          <w:r w:rsidRPr="001B6BB5">
            <w:rPr>
              <w:rFonts w:ascii="Calibri" w:hAnsi="Calibri" w:cs="Arial"/>
              <w:b/>
            </w:rPr>
            <w:t>PTID</w:t>
          </w:r>
        </w:p>
      </w:tc>
      <w:tc>
        <w:tcPr>
          <w:tcW w:w="1986" w:type="dxa"/>
          <w:shd w:val="clear" w:color="auto" w:fill="auto"/>
          <w:vAlign w:val="center"/>
        </w:tcPr>
        <w:p w14:paraId="3B32B207" w14:textId="77777777" w:rsidR="006B6D0C" w:rsidRPr="001B6BB5" w:rsidRDefault="006B6D0C" w:rsidP="000A30CA">
          <w:pPr>
            <w:pStyle w:val="Header"/>
            <w:jc w:val="right"/>
            <w:rPr>
              <w:rFonts w:ascii="Calibri" w:hAnsi="Calibri" w:cs="Arial"/>
              <w:b/>
            </w:rPr>
          </w:pPr>
        </w:p>
      </w:tc>
      <w:tc>
        <w:tcPr>
          <w:tcW w:w="1260" w:type="dxa"/>
          <w:shd w:val="clear" w:color="auto" w:fill="D9D9D9"/>
          <w:vAlign w:val="center"/>
        </w:tcPr>
        <w:p w14:paraId="22E48C1D" w14:textId="77777777" w:rsidR="006B6D0C" w:rsidRPr="001B6BB5" w:rsidRDefault="006B6D0C" w:rsidP="000A30CA">
          <w:pPr>
            <w:pStyle w:val="Header"/>
            <w:jc w:val="right"/>
            <w:rPr>
              <w:rFonts w:ascii="Calibri" w:hAnsi="Calibri" w:cs="Arial"/>
              <w:b/>
            </w:rPr>
          </w:pPr>
          <w:r w:rsidRPr="001B6BB5">
            <w:rPr>
              <w:rFonts w:ascii="Calibri" w:hAnsi="Calibri" w:cs="Arial"/>
              <w:b/>
            </w:rPr>
            <w:t>Visit Code</w:t>
          </w:r>
        </w:p>
      </w:tc>
      <w:tc>
        <w:tcPr>
          <w:tcW w:w="1170" w:type="dxa"/>
          <w:tcBorders>
            <w:right w:val="single" w:sz="4" w:space="0" w:color="auto"/>
          </w:tcBorders>
          <w:shd w:val="clear" w:color="auto" w:fill="auto"/>
          <w:vAlign w:val="center"/>
        </w:tcPr>
        <w:p w14:paraId="34DFF8A5" w14:textId="77777777" w:rsidR="006B6D0C" w:rsidRPr="001B6BB5" w:rsidRDefault="006B6D0C" w:rsidP="000A30CA">
          <w:pPr>
            <w:pStyle w:val="Header"/>
            <w:jc w:val="right"/>
            <w:rPr>
              <w:rFonts w:ascii="Calibri" w:hAnsi="Calibri" w:cs="Arial"/>
              <w:b/>
            </w:rPr>
          </w:pPr>
        </w:p>
      </w:tc>
      <w:tc>
        <w:tcPr>
          <w:tcW w:w="1080" w:type="dxa"/>
          <w:tcBorders>
            <w:top w:val="nil"/>
            <w:left w:val="single" w:sz="4" w:space="0" w:color="auto"/>
            <w:bottom w:val="nil"/>
            <w:right w:val="single" w:sz="4" w:space="0" w:color="auto"/>
          </w:tcBorders>
        </w:tcPr>
        <w:p w14:paraId="09667D8A" w14:textId="77777777" w:rsidR="006B6D0C" w:rsidRPr="001B6BB5" w:rsidRDefault="006B6D0C" w:rsidP="000A30CA">
          <w:pPr>
            <w:pStyle w:val="Header"/>
            <w:jc w:val="right"/>
            <w:rPr>
              <w:rFonts w:ascii="Calibri" w:hAnsi="Calibri" w:cs="Arial"/>
              <w:b/>
            </w:rPr>
          </w:pPr>
        </w:p>
      </w:tc>
      <w:tc>
        <w:tcPr>
          <w:tcW w:w="1234" w:type="dxa"/>
          <w:tcBorders>
            <w:left w:val="single" w:sz="4" w:space="0" w:color="auto"/>
          </w:tcBorders>
          <w:shd w:val="clear" w:color="auto" w:fill="D9D9D9" w:themeFill="background1" w:themeFillShade="D9"/>
        </w:tcPr>
        <w:p w14:paraId="12B65636" w14:textId="0C586E56" w:rsidR="006B6D0C" w:rsidRPr="001B6BB5" w:rsidRDefault="006B6D0C" w:rsidP="000A30CA">
          <w:pPr>
            <w:pStyle w:val="Header"/>
            <w:jc w:val="right"/>
            <w:rPr>
              <w:rFonts w:ascii="Calibri" w:hAnsi="Calibri" w:cs="Arial"/>
              <w:b/>
            </w:rPr>
          </w:pPr>
          <w:r>
            <w:rPr>
              <w:rFonts w:ascii="Calibri" w:hAnsi="Calibri" w:cs="Arial"/>
              <w:b/>
            </w:rPr>
            <w:t>Staff Initial &amp; Date</w:t>
          </w:r>
        </w:p>
      </w:tc>
      <w:tc>
        <w:tcPr>
          <w:tcW w:w="1731" w:type="dxa"/>
        </w:tcPr>
        <w:p w14:paraId="0DE0C9DA" w14:textId="77777777" w:rsidR="006B6D0C" w:rsidRPr="001B6BB5" w:rsidRDefault="006B6D0C" w:rsidP="000A30CA">
          <w:pPr>
            <w:pStyle w:val="Header"/>
            <w:jc w:val="right"/>
            <w:rPr>
              <w:rFonts w:ascii="Calibri" w:hAnsi="Calibri" w:cs="Arial"/>
              <w:b/>
            </w:rPr>
          </w:pPr>
        </w:p>
      </w:tc>
    </w:tr>
  </w:tbl>
  <w:p w14:paraId="7148C924" w14:textId="77777777" w:rsidR="000A30CA" w:rsidRDefault="000A3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215CF"/>
    <w:multiLevelType w:val="hybridMultilevel"/>
    <w:tmpl w:val="B91AD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516EFB"/>
    <w:multiLevelType w:val="hybridMultilevel"/>
    <w:tmpl w:val="E7122A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C91"/>
    <w:rsid w:val="00047A27"/>
    <w:rsid w:val="000A30CA"/>
    <w:rsid w:val="001256D9"/>
    <w:rsid w:val="001669A2"/>
    <w:rsid w:val="00294034"/>
    <w:rsid w:val="002D2637"/>
    <w:rsid w:val="0037718C"/>
    <w:rsid w:val="003A05A4"/>
    <w:rsid w:val="005E4672"/>
    <w:rsid w:val="00617C9C"/>
    <w:rsid w:val="006710D1"/>
    <w:rsid w:val="006B6D0C"/>
    <w:rsid w:val="006C2446"/>
    <w:rsid w:val="007802C7"/>
    <w:rsid w:val="0078426D"/>
    <w:rsid w:val="007F5DA0"/>
    <w:rsid w:val="008A28E4"/>
    <w:rsid w:val="008C0D14"/>
    <w:rsid w:val="00970D11"/>
    <w:rsid w:val="00975E24"/>
    <w:rsid w:val="009867EE"/>
    <w:rsid w:val="009C2C33"/>
    <w:rsid w:val="00A11C8E"/>
    <w:rsid w:val="00A51956"/>
    <w:rsid w:val="00AA0FCE"/>
    <w:rsid w:val="00B01CF9"/>
    <w:rsid w:val="00B60FD8"/>
    <w:rsid w:val="00B96C91"/>
    <w:rsid w:val="00C90C1D"/>
    <w:rsid w:val="00D3316E"/>
    <w:rsid w:val="00DA5272"/>
    <w:rsid w:val="00DE3EB5"/>
    <w:rsid w:val="00EC14F4"/>
    <w:rsid w:val="00ED5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1EB424"/>
  <w15:chartTrackingRefBased/>
  <w15:docId w15:val="{6A83B848-9D81-4EDB-A537-D04FF04D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C91"/>
    <w:pPr>
      <w:spacing w:after="0" w:line="240" w:lineRule="auto"/>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C91"/>
    <w:pPr>
      <w:tabs>
        <w:tab w:val="center" w:pos="4680"/>
        <w:tab w:val="right" w:pos="9360"/>
      </w:tabs>
    </w:pPr>
  </w:style>
  <w:style w:type="character" w:customStyle="1" w:styleId="HeaderChar">
    <w:name w:val="Header Char"/>
    <w:basedOn w:val="DefaultParagraphFont"/>
    <w:link w:val="Header"/>
    <w:uiPriority w:val="99"/>
    <w:rsid w:val="00B96C91"/>
    <w:rPr>
      <w:rFonts w:ascii="Times New Roman" w:hAnsi="Times New Roman"/>
      <w:szCs w:val="24"/>
    </w:rPr>
  </w:style>
  <w:style w:type="character" w:styleId="CommentReference">
    <w:name w:val="annotation reference"/>
    <w:basedOn w:val="DefaultParagraphFont"/>
    <w:uiPriority w:val="99"/>
    <w:semiHidden/>
    <w:unhideWhenUsed/>
    <w:rsid w:val="008A28E4"/>
    <w:rPr>
      <w:sz w:val="16"/>
      <w:szCs w:val="16"/>
    </w:rPr>
  </w:style>
  <w:style w:type="paragraph" w:styleId="CommentText">
    <w:name w:val="annotation text"/>
    <w:basedOn w:val="Normal"/>
    <w:link w:val="CommentTextChar"/>
    <w:uiPriority w:val="99"/>
    <w:semiHidden/>
    <w:unhideWhenUsed/>
    <w:rsid w:val="008A28E4"/>
    <w:rPr>
      <w:sz w:val="20"/>
      <w:szCs w:val="20"/>
    </w:rPr>
  </w:style>
  <w:style w:type="character" w:customStyle="1" w:styleId="CommentTextChar">
    <w:name w:val="Comment Text Char"/>
    <w:basedOn w:val="DefaultParagraphFont"/>
    <w:link w:val="CommentText"/>
    <w:uiPriority w:val="99"/>
    <w:semiHidden/>
    <w:rsid w:val="008A28E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A28E4"/>
    <w:rPr>
      <w:b/>
      <w:bCs/>
    </w:rPr>
  </w:style>
  <w:style w:type="character" w:customStyle="1" w:styleId="CommentSubjectChar">
    <w:name w:val="Comment Subject Char"/>
    <w:basedOn w:val="CommentTextChar"/>
    <w:link w:val="CommentSubject"/>
    <w:uiPriority w:val="99"/>
    <w:semiHidden/>
    <w:rsid w:val="008A28E4"/>
    <w:rPr>
      <w:rFonts w:ascii="Times New Roman" w:hAnsi="Times New Roman"/>
      <w:b/>
      <w:bCs/>
      <w:sz w:val="20"/>
      <w:szCs w:val="20"/>
    </w:rPr>
  </w:style>
  <w:style w:type="paragraph" w:styleId="BalloonText">
    <w:name w:val="Balloon Text"/>
    <w:basedOn w:val="Normal"/>
    <w:link w:val="BalloonTextChar"/>
    <w:uiPriority w:val="99"/>
    <w:semiHidden/>
    <w:unhideWhenUsed/>
    <w:rsid w:val="008A28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8E4"/>
    <w:rPr>
      <w:rFonts w:ascii="Segoe UI" w:hAnsi="Segoe UI" w:cs="Segoe UI"/>
      <w:sz w:val="18"/>
      <w:szCs w:val="18"/>
    </w:rPr>
  </w:style>
  <w:style w:type="paragraph" w:styleId="Footer">
    <w:name w:val="footer"/>
    <w:basedOn w:val="Normal"/>
    <w:link w:val="FooterChar"/>
    <w:uiPriority w:val="99"/>
    <w:unhideWhenUsed/>
    <w:rsid w:val="000A30CA"/>
    <w:pPr>
      <w:tabs>
        <w:tab w:val="center" w:pos="4680"/>
        <w:tab w:val="right" w:pos="9360"/>
      </w:tabs>
    </w:pPr>
  </w:style>
  <w:style w:type="character" w:customStyle="1" w:styleId="FooterChar">
    <w:name w:val="Footer Char"/>
    <w:basedOn w:val="DefaultParagraphFont"/>
    <w:link w:val="Footer"/>
    <w:uiPriority w:val="99"/>
    <w:rsid w:val="000A30CA"/>
    <w:rPr>
      <w:rFonts w:ascii="Times New Roman" w:hAnsi="Times New Roman"/>
      <w:szCs w:val="24"/>
    </w:rPr>
  </w:style>
  <w:style w:type="paragraph" w:styleId="ListParagraph">
    <w:name w:val="List Paragraph"/>
    <w:basedOn w:val="Normal"/>
    <w:uiPriority w:val="34"/>
    <w:qFormat/>
    <w:rsid w:val="0097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12B831CE-9CB7-475E-A187-1A84859FECC9">Final</Status>
    <ProtocolVersion xmlns="12B831CE-9CB7-475E-A187-1A84859FECC9">1</ProtocolVersion>
    <StudyDoc xmlns="12B831CE-9CB7-475E-A187-1A84859FECC9" xsi:nil="true"/>
    <StudyDocType xmlns="12B831CE-9CB7-475E-A187-1A84859FECC9" xsi:nil="true"/>
    <ForReview xmlns="12B831CE-9CB7-475E-A187-1A84859FECC9">true</ForReview>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0DC64E8CACDB4C83A72555DB1AA89A" ma:contentTypeVersion="" ma:contentTypeDescription="Create a new document." ma:contentTypeScope="" ma:versionID="b9e405c3bdd50222cf3d374ad05ee814">
  <xsd:schema xmlns:xsd="http://www.w3.org/2001/XMLSchema" xmlns:xs="http://www.w3.org/2001/XMLSchema" xmlns:p="http://schemas.microsoft.com/office/2006/metadata/properties" xmlns:ns2="12B831CE-9CB7-475E-A187-1A84859FECC9" xmlns:ns3="0cdb9d7b-3bdb-4b1c-be50-7737cb6ee7a2" xmlns:ns4="02a1934f-4489-4902-822e-a2276c3ebccc" xmlns:ns5="12b831ce-9cb7-475e-a187-1a84859fecc9" targetNamespace="http://schemas.microsoft.com/office/2006/metadata/properties" ma:root="true" ma:fieldsID="e76635ac79f75905f9245407f6cee2d6" ns2:_="" ns3:_="" ns4:_="" ns5:_="">
    <xsd:import namespace="12B831CE-9CB7-475E-A187-1A84859FECC9"/>
    <xsd:import namespace="0cdb9d7b-3bdb-4b1c-be50-7737cb6ee7a2"/>
    <xsd:import namespace="02a1934f-4489-4902-822e-a2276c3ebccc"/>
    <xsd:import namespace="12b831ce-9cb7-475e-a187-1a84859fecc9"/>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3: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831CE-9CB7-475E-A187-1A84859FECC9"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b831ce-9cb7-475e-a187-1a84859fecc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B368D-EE2D-4E47-B66A-AA7C340BEE25}">
  <ds:schemaRefs>
    <ds:schemaRef ds:uri="http://schemas.microsoft.com/sharepoint/v3/contenttype/forms"/>
  </ds:schemaRefs>
</ds:datastoreItem>
</file>

<file path=customXml/itemProps2.xml><?xml version="1.0" encoding="utf-8"?>
<ds:datastoreItem xmlns:ds="http://schemas.openxmlformats.org/officeDocument/2006/customXml" ds:itemID="{EB4793F4-22EA-43DB-836F-956F4B4F7B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2a1934f-4489-4902-822e-a2276c3ebccc"/>
    <ds:schemaRef ds:uri="http://schemas.openxmlformats.org/package/2006/metadata/core-properties"/>
    <ds:schemaRef ds:uri="12B831CE-9CB7-475E-A187-1A84859FECC9"/>
    <ds:schemaRef ds:uri="http://purl.org/dc/terms/"/>
    <ds:schemaRef ds:uri="12b831ce-9cb7-475e-a187-1a84859fecc9"/>
    <ds:schemaRef ds:uri="0cdb9d7b-3bdb-4b1c-be50-7737cb6ee7a2"/>
    <ds:schemaRef ds:uri="http://www.w3.org/XML/1998/namespace"/>
    <ds:schemaRef ds:uri="http://purl.org/dc/dcmitype/"/>
  </ds:schemaRefs>
</ds:datastoreItem>
</file>

<file path=customXml/itemProps3.xml><?xml version="1.0" encoding="utf-8"?>
<ds:datastoreItem xmlns:ds="http://schemas.openxmlformats.org/officeDocument/2006/customXml" ds:itemID="{7A782972-0C8A-4220-A06E-1B2700AE4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831CE-9CB7-475E-A187-1A84859FECC9"/>
    <ds:schemaRef ds:uri="0cdb9d7b-3bdb-4b1c-be50-7737cb6ee7a2"/>
    <ds:schemaRef ds:uri="02a1934f-4489-4902-822e-a2276c3ebccc"/>
    <ds:schemaRef ds:uri="12b831ce-9cb7-475e-a187-1a84859fe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McClure</dc:creator>
  <cp:keywords/>
  <dc:description/>
  <cp:lastModifiedBy>Rachel Scheckter</cp:lastModifiedBy>
  <cp:revision>14</cp:revision>
  <dcterms:created xsi:type="dcterms:W3CDTF">2017-07-04T18:08:00Z</dcterms:created>
  <dcterms:modified xsi:type="dcterms:W3CDTF">2018-03-02T18:19:00Z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0x010100650DC64E8CACDB4C83A72555DB1AA89A</vt:lpwstr>
  </property>
  <property fmtid="{D5CDD505-2E9C-101B-9397-08002B2CF9AE}" pid="3" name="Tool">
    <vt:lpwstr>Counseling</vt:lpwstr>
  </property>
  <property fmtid="{D5CDD505-2E9C-101B-9397-08002B2CF9AE}" pid="4" name="For Review">
    <vt:lpwstr>Yes</vt:lpwstr>
  </property>
</Properties>
</file>