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13"/>
        <w:gridCol w:w="2137"/>
        <w:gridCol w:w="2700"/>
      </w:tblGrid>
      <w:tr w:rsidR="00FD0754" w:rsidRPr="00947447" w14:paraId="6BF46D85" w14:textId="77777777" w:rsidTr="006C3EB7">
        <w:tc>
          <w:tcPr>
            <w:tcW w:w="9355" w:type="dxa"/>
            <w:gridSpan w:val="4"/>
            <w:shd w:val="clear" w:color="auto" w:fill="BFBFBF" w:themeFill="background1" w:themeFillShade="BF"/>
          </w:tcPr>
          <w:p w14:paraId="14E9E49F" w14:textId="77777777" w:rsidR="00FD0754" w:rsidRPr="00947447" w:rsidRDefault="00FD0754" w:rsidP="0091228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SI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</w:rPr>
              <w:t>E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ND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PAR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spacing w:val="-2"/>
              </w:rPr>
              <w:t>P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NT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F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OR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MA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IO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</w:p>
        </w:tc>
      </w:tr>
      <w:tr w:rsidR="008946BE" w:rsidRPr="00947447" w14:paraId="4A1B9E0E" w14:textId="77777777" w:rsidTr="006C3EB7">
        <w:tc>
          <w:tcPr>
            <w:tcW w:w="1705" w:type="dxa"/>
            <w:shd w:val="clear" w:color="auto" w:fill="F2F2F2" w:themeFill="background1" w:themeFillShade="F2"/>
          </w:tcPr>
          <w:p w14:paraId="1B1A6547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Site Name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5EAC263D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</w:tcPr>
          <w:p w14:paraId="0D43DD03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Query Date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700" w:type="dxa"/>
          </w:tcPr>
          <w:p w14:paraId="7F827050" w14:textId="213A1B50" w:rsidR="00FC3736" w:rsidRPr="00947447" w:rsidRDefault="003200E1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404982843"/>
                <w:placeholder>
                  <w:docPart w:val="4947D5F7CBAB4C73BAD81EC17B7E6BD5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946BE" w:rsidRPr="00947447" w14:paraId="6B5A3EF3" w14:textId="77777777" w:rsidTr="006C3EB7">
        <w:tc>
          <w:tcPr>
            <w:tcW w:w="1705" w:type="dxa"/>
            <w:shd w:val="clear" w:color="auto" w:fill="F2F2F2" w:themeFill="background1" w:themeFillShade="F2"/>
          </w:tcPr>
          <w:p w14:paraId="208B55A1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Name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1C60D376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</w:tcPr>
          <w:p w14:paraId="499D24C4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Email Address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700" w:type="dxa"/>
          </w:tcPr>
          <w:p w14:paraId="2C98574F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8946BE" w:rsidRPr="00947447" w14:paraId="76DDDB0D" w14:textId="77777777" w:rsidTr="006C3EB7">
        <w:tc>
          <w:tcPr>
            <w:tcW w:w="1705" w:type="dxa"/>
            <w:shd w:val="clear" w:color="auto" w:fill="F2F2F2" w:themeFill="background1" w:themeFillShade="F2"/>
          </w:tcPr>
          <w:p w14:paraId="002DD489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ID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793F40BE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</w:tcPr>
          <w:p w14:paraId="0AA3A2FA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Age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700" w:type="dxa"/>
          </w:tcPr>
          <w:p w14:paraId="42B00C8A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14:paraId="38298885" w14:textId="77777777" w:rsidR="00D83538" w:rsidRPr="00947447" w:rsidRDefault="00D83538">
      <w:pPr>
        <w:rPr>
          <w:rFonts w:cs="Calibri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2A52" w:rsidRPr="00947447" w14:paraId="0C61CF35" w14:textId="77777777" w:rsidTr="006C3EB7">
        <w:tc>
          <w:tcPr>
            <w:tcW w:w="9355" w:type="dxa"/>
            <w:shd w:val="clear" w:color="auto" w:fill="BFBFBF" w:themeFill="background1" w:themeFillShade="BF"/>
          </w:tcPr>
          <w:p w14:paraId="2C672777" w14:textId="77777777" w:rsidR="00432A52" w:rsidRPr="00947447" w:rsidRDefault="00755582" w:rsidP="009122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REASON FOR QUERY</w:t>
            </w:r>
          </w:p>
        </w:tc>
      </w:tr>
      <w:tr w:rsidR="00432A52" w:rsidRPr="00947447" w14:paraId="643414DC" w14:textId="77777777" w:rsidTr="006C3EB7">
        <w:trPr>
          <w:trHeight w:val="359"/>
        </w:trPr>
        <w:tc>
          <w:tcPr>
            <w:tcW w:w="9355" w:type="dxa"/>
          </w:tcPr>
          <w:p w14:paraId="1F56E8F7" w14:textId="1C76CE71" w:rsidR="00432A52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9314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Request for consultation on clinical/laboratory evaluations related to eligibility determination</w:t>
            </w:r>
          </w:p>
        </w:tc>
      </w:tr>
      <w:tr w:rsidR="00432A52" w:rsidRPr="00947447" w14:paraId="7937F10E" w14:textId="77777777" w:rsidTr="006C3EB7">
        <w:trPr>
          <w:trHeight w:val="1511"/>
        </w:trPr>
        <w:tc>
          <w:tcPr>
            <w:tcW w:w="9355" w:type="dxa"/>
          </w:tcPr>
          <w:p w14:paraId="3D11208D" w14:textId="04E3C44C" w:rsidR="00792B36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11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Request for consultation on clinical/laboratory evaluations rela</w:t>
            </w:r>
            <w:r w:rsidR="00792B36" w:rsidRPr="00947447">
              <w:rPr>
                <w:rFonts w:cs="Calibri"/>
              </w:rPr>
              <w:t>ted to study product management</w:t>
            </w:r>
          </w:p>
          <w:p w14:paraId="551A98E3" w14:textId="1700D584" w:rsidR="00755582" w:rsidRPr="00947447" w:rsidRDefault="003200E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045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continued?</w:t>
            </w:r>
          </w:p>
          <w:p w14:paraId="78682A3B" w14:textId="206972D6" w:rsidR="00755582" w:rsidRPr="00947447" w:rsidRDefault="003200E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675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temporarily held?</w:t>
            </w:r>
          </w:p>
          <w:p w14:paraId="4F291D9B" w14:textId="3054BD65" w:rsidR="00792B36" w:rsidRPr="00947447" w:rsidRDefault="003200E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885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 xml:space="preserve">Should study product be permanently discontinued? </w:t>
            </w:r>
          </w:p>
          <w:p w14:paraId="7761AD08" w14:textId="04E22C2F" w:rsidR="00432A52" w:rsidRPr="00947447" w:rsidRDefault="003200E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resumed?</w:t>
            </w:r>
          </w:p>
        </w:tc>
      </w:tr>
      <w:tr w:rsidR="00432A52" w:rsidRPr="00947447" w14:paraId="7187AB97" w14:textId="77777777" w:rsidTr="006C3EB7">
        <w:trPr>
          <w:trHeight w:val="953"/>
        </w:trPr>
        <w:tc>
          <w:tcPr>
            <w:tcW w:w="9355" w:type="dxa"/>
          </w:tcPr>
          <w:p w14:paraId="7227AEAD" w14:textId="59C06023" w:rsidR="00C51E95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17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>Request for consultation on AE management</w:t>
            </w:r>
          </w:p>
          <w:p w14:paraId="77652824" w14:textId="337C4D75" w:rsidR="00647F6E" w:rsidRDefault="003200E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5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 xml:space="preserve">Yes. Complete </w:t>
            </w:r>
            <w:r w:rsidR="00D10D87" w:rsidRPr="00947447">
              <w:rPr>
                <w:rFonts w:cs="Calibri"/>
              </w:rPr>
              <w:t>Section A and B, as appropriate</w:t>
            </w:r>
            <w:r w:rsidR="00C51E95" w:rsidRPr="00947447">
              <w:rPr>
                <w:rFonts w:cs="Calibri"/>
              </w:rPr>
              <w:t xml:space="preserve"> </w:t>
            </w:r>
          </w:p>
          <w:p w14:paraId="7EC1F2AC" w14:textId="19AD18CA" w:rsidR="00432A52" w:rsidRPr="00947447" w:rsidRDefault="003200E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961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>No. Skip to Narrative Summary</w:t>
            </w:r>
          </w:p>
        </w:tc>
      </w:tr>
      <w:tr w:rsidR="00432A52" w:rsidRPr="00947447" w14:paraId="050EC343" w14:textId="77777777" w:rsidTr="006C3EB7">
        <w:tc>
          <w:tcPr>
            <w:tcW w:w="9355" w:type="dxa"/>
          </w:tcPr>
          <w:p w14:paraId="7CCEAA7A" w14:textId="076422FE" w:rsidR="00432A52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714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947447">
              <w:rPr>
                <w:rFonts w:cs="Calibri"/>
              </w:rPr>
              <w:t xml:space="preserve"> </w:t>
            </w:r>
            <w:r w:rsidR="00844372" w:rsidRPr="00947447">
              <w:rPr>
                <w:rFonts w:cs="Calibri"/>
              </w:rPr>
              <w:t>Other.</w:t>
            </w:r>
            <w:r w:rsidR="00C51E95" w:rsidRPr="00947447">
              <w:rPr>
                <w:rFonts w:cs="Calibri"/>
              </w:rPr>
              <w:t xml:space="preserve"> Please Describe</w:t>
            </w:r>
            <w:r w:rsidR="00844372" w:rsidRPr="00947447">
              <w:rPr>
                <w:rFonts w:cs="Calibri"/>
              </w:rPr>
              <w:t xml:space="preserve">: </w:t>
            </w:r>
          </w:p>
          <w:sdt>
            <w:sdtPr>
              <w:rPr>
                <w:rFonts w:cs="Calibri"/>
              </w:rPr>
              <w:id w:val="995844148"/>
              <w:placeholder>
                <w:docPart w:val="47C442A0939A4E17AC4D0E2C36A9319A"/>
              </w:placeholder>
              <w:showingPlcHdr/>
            </w:sdtPr>
            <w:sdtEndPr/>
            <w:sdtContent>
              <w:p w14:paraId="1F6EF672" w14:textId="401692F9" w:rsidR="00D82FBB" w:rsidRPr="00947447" w:rsidRDefault="00844372" w:rsidP="00912285">
                <w:pPr>
                  <w:spacing w:after="0" w:line="240" w:lineRule="auto"/>
                  <w:rPr>
                    <w:rFonts w:cs="Calibri"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F12B15" w14:textId="77777777" w:rsidR="00D82FBB" w:rsidRPr="00947447" w:rsidRDefault="00D82FBB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FE71A3" w:rsidRPr="00947447" w14:paraId="21F0227C" w14:textId="77777777" w:rsidTr="006C3EB7">
        <w:tc>
          <w:tcPr>
            <w:tcW w:w="9355" w:type="dxa"/>
          </w:tcPr>
          <w:p w14:paraId="36098C84" w14:textId="03D5CBBC" w:rsidR="003D6B2B" w:rsidRPr="00DC1065" w:rsidRDefault="00DC1065" w:rsidP="00FE71A3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Study gel dose</w:t>
            </w:r>
            <w:r w:rsidR="00FE71A3" w:rsidRPr="00DC1065">
              <w:rPr>
                <w:rFonts w:cs="Calibri"/>
                <w:i/>
              </w:rPr>
              <w:t xml:space="preserve"> last administered to participant:  </w:t>
            </w:r>
          </w:p>
          <w:p w14:paraId="7A1E055A" w14:textId="7963AC1F" w:rsidR="00DC1065" w:rsidRDefault="00FE71A3" w:rsidP="00FE71A3">
            <w:pPr>
              <w:spacing w:after="0" w:line="240" w:lineRule="auto"/>
              <w:rPr>
                <w:rFonts w:cs="Calibri"/>
              </w:rPr>
            </w:pPr>
            <w:r w:rsidRPr="00FE71A3">
              <w:rPr>
                <w:rFonts w:ascii="Segoe UI Symbol" w:hAnsi="Segoe UI Symbol" w:cs="Segoe UI Symbol"/>
              </w:rPr>
              <w:t>☐</w:t>
            </w:r>
            <w:r w:rsidRPr="00FE71A3">
              <w:rPr>
                <w:rFonts w:cs="Calibri"/>
              </w:rPr>
              <w:t xml:space="preserve"> 4 ml      </w:t>
            </w:r>
            <w:r w:rsidRPr="00FE71A3">
              <w:rPr>
                <w:rFonts w:ascii="Segoe UI Symbol" w:hAnsi="Segoe UI Symbol" w:cs="Segoe UI Symbol"/>
              </w:rPr>
              <w:t>☐</w:t>
            </w:r>
            <w:r w:rsidRPr="00FE71A3">
              <w:rPr>
                <w:rFonts w:cs="Calibri"/>
              </w:rPr>
              <w:t xml:space="preserve"> 16 ml     </w:t>
            </w:r>
            <w:r w:rsidRPr="00FE71A3">
              <w:rPr>
                <w:rFonts w:ascii="Segoe UI Symbol" w:hAnsi="Segoe UI Symbol" w:cs="Segoe UI Symbol"/>
              </w:rPr>
              <w:t>☐</w:t>
            </w:r>
            <w:r w:rsidRPr="00FE71A3">
              <w:rPr>
                <w:rFonts w:cs="Calibri"/>
              </w:rPr>
              <w:t xml:space="preserve"> 32 ml </w:t>
            </w:r>
            <w:r w:rsidR="00DC1065">
              <w:rPr>
                <w:rFonts w:cs="Calibri"/>
              </w:rPr>
              <w:t xml:space="preserve"> </w:t>
            </w:r>
            <w:r w:rsidR="00DC1065" w:rsidRPr="00DC1065">
              <w:rPr>
                <w:rFonts w:cs="Calibri"/>
              </w:rPr>
              <w:sym w:font="Wingdings" w:char="F0E0"/>
            </w:r>
            <w:r w:rsidR="003D6B2B">
              <w:rPr>
                <w:rFonts w:cs="Calibri"/>
              </w:rPr>
              <w:t xml:space="preserve"> </w:t>
            </w:r>
            <w:r w:rsidR="003D6B2B" w:rsidRPr="00FE71A3">
              <w:rPr>
                <w:rFonts w:cs="Calibri"/>
              </w:rPr>
              <w:t xml:space="preserve"> </w:t>
            </w:r>
            <w:r w:rsidR="00DC1065">
              <w:rPr>
                <w:rFonts w:cs="Calibri"/>
              </w:rPr>
              <w:t xml:space="preserve">Date administered: </w:t>
            </w:r>
            <w:sdt>
              <w:sdtPr>
                <w:rPr>
                  <w:rFonts w:cs="Calibri"/>
                </w:rPr>
                <w:alias w:val="Date"/>
                <w:tag w:val="Date"/>
                <w:id w:val="797804857"/>
                <w:placeholder>
                  <w:docPart w:val="D07EA179BA2244F0B8189EFFF5A12799"/>
                </w:placeholder>
                <w:showingPlcHdr/>
              </w:sdtPr>
              <w:sdtEndPr/>
              <w:sdtContent>
                <w:r w:rsidR="00DC1065" w:rsidRPr="00947447">
                  <w:rPr>
                    <w:rStyle w:val="PlaceholderText"/>
                  </w:rPr>
                  <w:t>DD/MM/YY.</w:t>
                </w:r>
              </w:sdtContent>
            </w:sdt>
          </w:p>
          <w:p w14:paraId="1FA54260" w14:textId="3F33B8B9" w:rsidR="00FE71A3" w:rsidRDefault="00DC1065" w:rsidP="00912285">
            <w:pPr>
              <w:spacing w:after="0" w:line="240" w:lineRule="auto"/>
              <w:rPr>
                <w:rFonts w:cs="Calibri"/>
              </w:rPr>
            </w:pPr>
            <w:r w:rsidRPr="00FE71A3">
              <w:rPr>
                <w:rFonts w:ascii="Segoe UI Symbol" w:hAnsi="Segoe UI Symbol" w:cs="Segoe UI Symbol"/>
              </w:rPr>
              <w:t>☐</w:t>
            </w:r>
            <w:r w:rsidRPr="00FE71A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N/A, prior to any study product use</w:t>
            </w:r>
          </w:p>
        </w:tc>
      </w:tr>
    </w:tbl>
    <w:p w14:paraId="226593EB" w14:textId="77777777" w:rsidR="00432A52" w:rsidRPr="00947447" w:rsidRDefault="00432A52">
      <w:pPr>
        <w:rPr>
          <w:rFonts w:cs="Calibri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4675"/>
      </w:tblGrid>
      <w:tr w:rsidR="00316203" w:rsidRPr="00947447" w14:paraId="4816BB49" w14:textId="77777777" w:rsidTr="006C3EB7">
        <w:tc>
          <w:tcPr>
            <w:tcW w:w="9350" w:type="dxa"/>
            <w:gridSpan w:val="3"/>
            <w:shd w:val="clear" w:color="auto" w:fill="D9D9D9"/>
          </w:tcPr>
          <w:p w14:paraId="2DE86927" w14:textId="77777777" w:rsidR="00316203" w:rsidRPr="00947447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 xml:space="preserve">SECTION A: </w:t>
            </w:r>
            <w:r w:rsidR="00316203" w:rsidRPr="00947447">
              <w:rPr>
                <w:rFonts w:cs="Calibri"/>
                <w:b/>
              </w:rPr>
              <w:t>ADVERSE EVENT (AE) INFORMATION</w:t>
            </w:r>
          </w:p>
        </w:tc>
      </w:tr>
      <w:tr w:rsidR="007E625A" w:rsidRPr="00947447" w14:paraId="20F3139E" w14:textId="77777777" w:rsidTr="006C3EB7">
        <w:tc>
          <w:tcPr>
            <w:tcW w:w="4675" w:type="dxa"/>
            <w:gridSpan w:val="2"/>
            <w:shd w:val="clear" w:color="auto" w:fill="F2F2F2" w:themeFill="background1" w:themeFillShade="F2"/>
          </w:tcPr>
          <w:p w14:paraId="2B1BA940" w14:textId="77777777" w:rsidR="007E625A" w:rsidRPr="00947447" w:rsidRDefault="007E625A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Primary AE of Concern</w:t>
            </w:r>
            <w:r w:rsidR="007B1579" w:rsidRPr="00947447">
              <w:rPr>
                <w:rFonts w:cs="Calibri"/>
              </w:rPr>
              <w:t>:</w:t>
            </w:r>
          </w:p>
        </w:tc>
        <w:tc>
          <w:tcPr>
            <w:tcW w:w="4675" w:type="dxa"/>
          </w:tcPr>
          <w:p w14:paraId="5F38CBE6" w14:textId="77777777" w:rsidR="007E625A" w:rsidRPr="00947447" w:rsidRDefault="007E625A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7E625A" w:rsidRPr="00947447" w14:paraId="2CCBEE4B" w14:textId="77777777" w:rsidTr="006C3EB7">
        <w:tc>
          <w:tcPr>
            <w:tcW w:w="4675" w:type="dxa"/>
            <w:gridSpan w:val="2"/>
            <w:shd w:val="clear" w:color="auto" w:fill="F2F2F2" w:themeFill="background1" w:themeFillShade="F2"/>
          </w:tcPr>
          <w:p w14:paraId="28445ECE" w14:textId="77777777" w:rsidR="007E625A" w:rsidRPr="00947447" w:rsidRDefault="007B1579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Onset Date:</w:t>
            </w:r>
          </w:p>
        </w:tc>
        <w:tc>
          <w:tcPr>
            <w:tcW w:w="4675" w:type="dxa"/>
          </w:tcPr>
          <w:p w14:paraId="61F5C679" w14:textId="51952AF5" w:rsidR="007E625A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1174919253"/>
                <w:placeholder>
                  <w:docPart w:val="AC8E9EE37A764666BF1A6B8B4375C2C8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7E625A" w:rsidRPr="00947447" w14:paraId="1D7CD687" w14:textId="77777777" w:rsidTr="006C3EB7">
        <w:trPr>
          <w:trHeight w:val="1385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26818106" w14:textId="77777777" w:rsidR="007E625A" w:rsidRPr="00947447" w:rsidRDefault="00455D1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Severity Grade at Onset:</w:t>
            </w:r>
          </w:p>
        </w:tc>
        <w:tc>
          <w:tcPr>
            <w:tcW w:w="4675" w:type="dxa"/>
          </w:tcPr>
          <w:p w14:paraId="513F8B7C" w14:textId="6E33ACCB" w:rsidR="001C5170" w:rsidRPr="00947447" w:rsidRDefault="003200E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1359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 xml:space="preserve">Grade 1 Mild </w:t>
            </w:r>
          </w:p>
          <w:p w14:paraId="0DD6F8C1" w14:textId="24BFDC42" w:rsidR="007E625A" w:rsidRPr="00947447" w:rsidRDefault="003200E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0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2 Moderate</w:t>
            </w:r>
          </w:p>
          <w:p w14:paraId="0B11BC63" w14:textId="4EB440E5" w:rsidR="001C5170" w:rsidRPr="00947447" w:rsidRDefault="003200E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857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3 Severe</w:t>
            </w:r>
          </w:p>
          <w:p w14:paraId="4274E540" w14:textId="5F69EC19" w:rsidR="001C5170" w:rsidRPr="00947447" w:rsidRDefault="003200E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48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4 Potentially Life-Threatening</w:t>
            </w:r>
          </w:p>
          <w:p w14:paraId="198BA670" w14:textId="293C22D7" w:rsidR="001C5170" w:rsidRPr="00947447" w:rsidRDefault="003200E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466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5170" w:rsidRPr="00947447">
              <w:rPr>
                <w:rFonts w:cs="Calibri"/>
              </w:rPr>
              <w:t xml:space="preserve"> Grade 5 Death</w:t>
            </w:r>
          </w:p>
        </w:tc>
      </w:tr>
      <w:tr w:rsidR="007E625A" w:rsidRPr="00947447" w14:paraId="787710DE" w14:textId="77777777" w:rsidTr="006C3EB7">
        <w:trPr>
          <w:trHeight w:val="629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593EC997" w14:textId="77777777" w:rsidR="007E625A" w:rsidRPr="00947447" w:rsidRDefault="00455D1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Relatedness to Study Product:</w:t>
            </w:r>
          </w:p>
        </w:tc>
        <w:tc>
          <w:tcPr>
            <w:tcW w:w="4675" w:type="dxa"/>
          </w:tcPr>
          <w:p w14:paraId="58C889CF" w14:textId="5BF3BF84" w:rsidR="007E625A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0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455D13" w:rsidRPr="00947447">
              <w:rPr>
                <w:rFonts w:cs="Calibri"/>
              </w:rPr>
              <w:t xml:space="preserve">Related </w:t>
            </w:r>
          </w:p>
          <w:p w14:paraId="205BAFE1" w14:textId="34F0C6DC" w:rsidR="00455D13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401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455D13" w:rsidRPr="00947447">
              <w:rPr>
                <w:rFonts w:cs="Calibri"/>
              </w:rPr>
              <w:t>Not Related</w:t>
            </w:r>
          </w:p>
        </w:tc>
      </w:tr>
      <w:tr w:rsidR="00F07465" w:rsidRPr="00947447" w14:paraId="44D9DF5F" w14:textId="77777777" w:rsidTr="006C3EB7">
        <w:trPr>
          <w:trHeight w:val="800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0ACF1574" w14:textId="0F0D7C6C" w:rsidR="00F07465" w:rsidRPr="00947447" w:rsidRDefault="00F07465" w:rsidP="00F0746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Related</w:t>
            </w:r>
            <w:r w:rsidR="004C1AE0" w:rsidRPr="00947447">
              <w:rPr>
                <w:rFonts w:cs="Calibri"/>
              </w:rPr>
              <w:t>ness</w:t>
            </w:r>
            <w:r w:rsidRPr="00947447">
              <w:rPr>
                <w:rFonts w:cs="Calibri"/>
              </w:rPr>
              <w:t xml:space="preserve"> to Study Procedure:</w:t>
            </w:r>
            <w:r w:rsidR="00DE4E34">
              <w:rPr>
                <w:rFonts w:cs="Calibri"/>
              </w:rPr>
              <w:t xml:space="preserve"> (</w:t>
            </w:r>
            <w:r w:rsidR="00DE4E34" w:rsidRPr="00947447">
              <w:rPr>
                <w:rFonts w:cs="Calibri"/>
              </w:rPr>
              <w:t>Record etiology or explanation in the Narrative Summary section.</w:t>
            </w:r>
            <w:r w:rsidR="00DE4E34">
              <w:rPr>
                <w:rFonts w:cs="Calibri"/>
              </w:rPr>
              <w:t>)</w:t>
            </w:r>
          </w:p>
        </w:tc>
        <w:tc>
          <w:tcPr>
            <w:tcW w:w="4675" w:type="dxa"/>
          </w:tcPr>
          <w:p w14:paraId="4576BFE8" w14:textId="1E90C9C9" w:rsidR="00F07465" w:rsidRPr="00947447" w:rsidRDefault="003200E1" w:rsidP="00B64F68">
            <w:pPr>
              <w:spacing w:after="0" w:line="240" w:lineRule="auto"/>
              <w:ind w:left="342" w:hanging="342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172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DE4E34">
              <w:rPr>
                <w:rFonts w:cs="Calibri"/>
              </w:rPr>
              <w:t>Yes</w:t>
            </w:r>
          </w:p>
          <w:p w14:paraId="77AD0D08" w14:textId="1D65420E" w:rsidR="00F07465" w:rsidRPr="00947447" w:rsidRDefault="003200E1" w:rsidP="00F0746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771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07465" w:rsidRPr="00947447">
              <w:rPr>
                <w:rFonts w:cs="Calibri"/>
              </w:rPr>
              <w:t xml:space="preserve"> No</w:t>
            </w:r>
          </w:p>
        </w:tc>
      </w:tr>
      <w:tr w:rsidR="007E625A" w:rsidRPr="00947447" w14:paraId="7C1C7FA0" w14:textId="77777777" w:rsidTr="006C3EB7">
        <w:trPr>
          <w:trHeight w:val="1151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755B15E7" w14:textId="77777777" w:rsidR="007E625A" w:rsidRPr="00947447" w:rsidRDefault="008723CA" w:rsidP="008723CA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Current Study Product Administration:</w:t>
            </w:r>
          </w:p>
        </w:tc>
        <w:tc>
          <w:tcPr>
            <w:tcW w:w="4675" w:type="dxa"/>
          </w:tcPr>
          <w:p w14:paraId="42642951" w14:textId="52BF1CB7" w:rsidR="004C1AE0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861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C1AE0" w:rsidRPr="00947447">
              <w:rPr>
                <w:rFonts w:cs="Calibri"/>
              </w:rPr>
              <w:t xml:space="preserve"> Not Applicable </w:t>
            </w:r>
          </w:p>
          <w:p w14:paraId="1791DF92" w14:textId="3B86B31E" w:rsidR="004D63D3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5987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316203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Continuing</w:t>
            </w:r>
          </w:p>
          <w:p w14:paraId="523AA108" w14:textId="17A8595D" w:rsidR="00D87CF9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381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Tempo</w:t>
            </w:r>
            <w:r w:rsidR="00D87CF9" w:rsidRPr="00947447">
              <w:rPr>
                <w:rFonts w:cs="Calibri"/>
              </w:rPr>
              <w:t xml:space="preserve">rarily Held,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03232691"/>
                <w:placeholder>
                  <w:docPart w:val="FE94FC8D1DF44CE6A1299D3E99D8153B"/>
                </w:placeholder>
                <w:showingPlcHdr/>
              </w:sdtPr>
              <w:sdtEndPr/>
              <w:sdtContent>
                <w:r w:rsidR="00844372" w:rsidRPr="00947447">
                  <w:rPr>
                    <w:rStyle w:val="PlaceholderText"/>
                  </w:rPr>
                  <w:t>DD/MM/YY.</w:t>
                </w:r>
              </w:sdtContent>
            </w:sdt>
          </w:p>
          <w:p w14:paraId="2E408434" w14:textId="57099614" w:rsidR="007E625A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6519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Permanently Di</w:t>
            </w:r>
            <w:r w:rsidR="00D87CF9" w:rsidRPr="00947447">
              <w:rPr>
                <w:rFonts w:cs="Calibri"/>
              </w:rPr>
              <w:t xml:space="preserve">scontinued,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20042591"/>
                <w:placeholder>
                  <w:docPart w:val="F7BC7A94C1ED4AACB5E3DA0E7215CF9C"/>
                </w:placeholder>
                <w:showingPlcHdr/>
              </w:sdtPr>
              <w:sdtEndPr/>
              <w:sdtContent>
                <w:r w:rsidR="00844372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7E625A" w:rsidRPr="00947447" w14:paraId="33CFB184" w14:textId="77777777" w:rsidTr="006C3EB7">
        <w:trPr>
          <w:trHeight w:val="575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6C591AED" w14:textId="77777777" w:rsidR="007E625A" w:rsidRPr="00947447" w:rsidRDefault="004D63D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reported on a SCHARP AE Log form?</w:t>
            </w:r>
          </w:p>
        </w:tc>
        <w:tc>
          <w:tcPr>
            <w:tcW w:w="4675" w:type="dxa"/>
          </w:tcPr>
          <w:p w14:paraId="316AF567" w14:textId="324A6A5F" w:rsidR="007E625A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01495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 xml:space="preserve">Yes </w:t>
            </w:r>
          </w:p>
          <w:p w14:paraId="6F553B45" w14:textId="5A78D4D0" w:rsidR="009E2C37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565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</w:t>
            </w:r>
          </w:p>
        </w:tc>
      </w:tr>
      <w:tr w:rsidR="007E625A" w:rsidRPr="00947447" w14:paraId="436A8739" w14:textId="77777777" w:rsidTr="006C3EB7">
        <w:trPr>
          <w:trHeight w:val="584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41D9DAB6" w14:textId="77777777" w:rsidR="007E625A" w:rsidRPr="00947447" w:rsidRDefault="009E2C37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lastRenderedPageBreak/>
              <w:t>Has this AE been reported as an SAE/EAE?</w:t>
            </w:r>
          </w:p>
        </w:tc>
        <w:tc>
          <w:tcPr>
            <w:tcW w:w="4675" w:type="dxa"/>
          </w:tcPr>
          <w:p w14:paraId="5DA85613" w14:textId="67671A8C" w:rsidR="007E625A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701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Yes</w:t>
            </w:r>
          </w:p>
          <w:p w14:paraId="1DFB0E91" w14:textId="1E5D149B" w:rsidR="009E2C37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115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</w:t>
            </w:r>
          </w:p>
        </w:tc>
      </w:tr>
      <w:tr w:rsidR="009E2C37" w:rsidRPr="00947447" w14:paraId="559861BE" w14:textId="77777777" w:rsidTr="006C3EB7">
        <w:tc>
          <w:tcPr>
            <w:tcW w:w="4675" w:type="dxa"/>
            <w:gridSpan w:val="2"/>
            <w:shd w:val="clear" w:color="auto" w:fill="F2F2F2" w:themeFill="background1" w:themeFillShade="F2"/>
          </w:tcPr>
          <w:p w14:paraId="68D27889" w14:textId="77777777" w:rsidR="009E2C37" w:rsidRPr="00947447" w:rsidRDefault="009E2C37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evaluated more than once?</w:t>
            </w:r>
          </w:p>
        </w:tc>
        <w:tc>
          <w:tcPr>
            <w:tcW w:w="4675" w:type="dxa"/>
          </w:tcPr>
          <w:p w14:paraId="36D12944" w14:textId="38D9B88F" w:rsidR="00844372" w:rsidRPr="00947447" w:rsidRDefault="003200E1" w:rsidP="00912285">
            <w:pPr>
              <w:spacing w:after="0" w:line="240" w:lineRule="auto"/>
              <w:rPr>
                <w:rFonts w:cs="Calibri"/>
                <w:u w:val="single"/>
              </w:rPr>
            </w:pPr>
            <w:sdt>
              <w:sdtPr>
                <w:rPr>
                  <w:rFonts w:cs="Calibri"/>
                </w:rPr>
                <w:id w:val="-79651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Yes</w:t>
            </w:r>
            <w:r w:rsidR="00D10D87" w:rsidRPr="00947447">
              <w:rPr>
                <w:rFonts w:cs="Calibri"/>
              </w:rPr>
              <w:t xml:space="preserve">. </w:t>
            </w:r>
            <w:r w:rsidR="00D10D87" w:rsidRPr="00947447">
              <w:rPr>
                <w:rFonts w:cs="Calibri"/>
                <w:u w:val="single"/>
              </w:rPr>
              <w:t>Complete Secti</w:t>
            </w:r>
            <w:r w:rsidR="00844372" w:rsidRPr="00947447">
              <w:rPr>
                <w:rFonts w:cs="Calibri"/>
                <w:u w:val="single"/>
              </w:rPr>
              <w:t xml:space="preserve">on </w:t>
            </w:r>
            <w:r w:rsidR="00DE4E34">
              <w:rPr>
                <w:rFonts w:cs="Calibri"/>
                <w:u w:val="single"/>
              </w:rPr>
              <w:t>B</w:t>
            </w:r>
          </w:p>
          <w:p w14:paraId="25DE20AD" w14:textId="343071BD" w:rsidR="009E2C37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0494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No. Skip to Narrative Summary</w:t>
            </w:r>
          </w:p>
        </w:tc>
      </w:tr>
      <w:tr w:rsidR="002401E4" w:rsidRPr="00947447" w14:paraId="393A853D" w14:textId="77777777" w:rsidTr="006C3EB7">
        <w:tc>
          <w:tcPr>
            <w:tcW w:w="9350" w:type="dxa"/>
            <w:gridSpan w:val="3"/>
            <w:shd w:val="clear" w:color="auto" w:fill="D9D9D9"/>
          </w:tcPr>
          <w:p w14:paraId="581F061E" w14:textId="77777777" w:rsidR="002401E4" w:rsidRPr="00947447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 xml:space="preserve">SECTION B: </w:t>
            </w:r>
            <w:r w:rsidR="002401E4" w:rsidRPr="00947447">
              <w:rPr>
                <w:rFonts w:cs="Calibri"/>
                <w:b/>
              </w:rPr>
              <w:t>ADVERSE EVENT (AE) RE-ASSESSMENT INFORMATION</w:t>
            </w:r>
          </w:p>
        </w:tc>
      </w:tr>
      <w:tr w:rsidR="008946BE" w:rsidRPr="00947447" w14:paraId="5566413C" w14:textId="77777777" w:rsidTr="006C3EB7">
        <w:trPr>
          <w:trHeight w:val="377"/>
        </w:trPr>
        <w:tc>
          <w:tcPr>
            <w:tcW w:w="3145" w:type="dxa"/>
            <w:shd w:val="clear" w:color="auto" w:fill="F2F2F2" w:themeFill="background1" w:themeFillShade="F2"/>
          </w:tcPr>
          <w:p w14:paraId="151654EC" w14:textId="77777777" w:rsidR="002401E4" w:rsidRPr="00947447" w:rsidRDefault="002401E4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Date of Most Recent Evaluation:</w:t>
            </w:r>
          </w:p>
        </w:tc>
        <w:tc>
          <w:tcPr>
            <w:tcW w:w="6205" w:type="dxa"/>
            <w:gridSpan w:val="2"/>
          </w:tcPr>
          <w:p w14:paraId="14C49A75" w14:textId="6A4B415E" w:rsidR="002401E4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697920031"/>
                <w:placeholder>
                  <w:docPart w:val="C3B0F9C70A7B4BC6AD63BBD6F117F1AD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946BE" w:rsidRPr="00947447" w14:paraId="7F655D73" w14:textId="77777777" w:rsidTr="006C3EB7">
        <w:trPr>
          <w:trHeight w:val="1079"/>
        </w:trPr>
        <w:tc>
          <w:tcPr>
            <w:tcW w:w="3145" w:type="dxa"/>
            <w:shd w:val="clear" w:color="auto" w:fill="F2F2F2" w:themeFill="background1" w:themeFillShade="F2"/>
          </w:tcPr>
          <w:p w14:paraId="4EE1869E" w14:textId="77777777" w:rsidR="002401E4" w:rsidRPr="00947447" w:rsidRDefault="002401E4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Status of AE at Most Recent Evaluation:</w:t>
            </w:r>
          </w:p>
        </w:tc>
        <w:tc>
          <w:tcPr>
            <w:tcW w:w="6205" w:type="dxa"/>
            <w:gridSpan w:val="2"/>
          </w:tcPr>
          <w:p w14:paraId="4DDF7CEC" w14:textId="77777777" w:rsidR="00844372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806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>Continu</w:t>
            </w:r>
            <w:r w:rsidR="00DB32B9" w:rsidRPr="00947447">
              <w:rPr>
                <w:rFonts w:cs="Calibri"/>
              </w:rPr>
              <w:t xml:space="preserve">ing, stabilized (severity grade </w:t>
            </w:r>
            <w:r w:rsidR="00844372" w:rsidRPr="00947447">
              <w:rPr>
                <w:rFonts w:cs="Calibri"/>
              </w:rPr>
              <w:t>unchanged)</w:t>
            </w:r>
          </w:p>
          <w:p w14:paraId="4E95BD9D" w14:textId="2D4DB6F2" w:rsidR="00FA3DC7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839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 xml:space="preserve">Continuing, improving → severity grade decreased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-1339455709"/>
                <w:placeholder>
                  <w:docPart w:val="AC1999DE25FA4A84958F584E2C7B39C0"/>
                </w:placeholder>
                <w:showingPlcHdr/>
              </w:sdtPr>
              <w:sdtEndPr/>
              <w:sdtContent>
                <w:r w:rsidR="00076CD6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61980B72" w14:textId="54D7EE55" w:rsidR="00FA3DC7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3975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 xml:space="preserve">Continuing, worsening → severity grade increased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1928914210"/>
                <w:placeholder>
                  <w:docPart w:val="23BD51F6D5694B5A84318DE1C1493569"/>
                </w:placeholder>
                <w:showingPlcHdr/>
              </w:sdtPr>
              <w:sdtEndPr/>
              <w:sdtContent>
                <w:r w:rsidR="00076CD6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20FC0555" w14:textId="517C72C0" w:rsidR="002401E4" w:rsidRPr="00947447" w:rsidRDefault="003200E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612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>Resolved</w:t>
            </w:r>
          </w:p>
        </w:tc>
      </w:tr>
    </w:tbl>
    <w:p w14:paraId="6EBF013B" w14:textId="77777777" w:rsidR="00BF30F1" w:rsidRPr="00947447" w:rsidRDefault="00BF30F1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60342" w:rsidRPr="00947447" w14:paraId="6503F65C" w14:textId="77777777" w:rsidTr="008946BE">
        <w:tc>
          <w:tcPr>
            <w:tcW w:w="9576" w:type="dxa"/>
            <w:shd w:val="clear" w:color="auto" w:fill="D9D9D9"/>
          </w:tcPr>
          <w:p w14:paraId="309F2966" w14:textId="77777777" w:rsidR="00560342" w:rsidRPr="00947447" w:rsidRDefault="00560342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NARRATIVE SUMMARY</w:t>
            </w:r>
          </w:p>
        </w:tc>
      </w:tr>
      <w:tr w:rsidR="00560342" w:rsidRPr="00947447" w14:paraId="7DDAD234" w14:textId="77777777" w:rsidTr="00844372">
        <w:tc>
          <w:tcPr>
            <w:tcW w:w="9576" w:type="dxa"/>
            <w:shd w:val="clear" w:color="auto" w:fill="F2F2F2" w:themeFill="background1" w:themeFillShade="F2"/>
          </w:tcPr>
          <w:p w14:paraId="2CD18B54" w14:textId="762FE0FD" w:rsidR="00560342" w:rsidRPr="00947447" w:rsidRDefault="00560342" w:rsidP="00844372">
            <w:pPr>
              <w:spacing w:after="0" w:line="240" w:lineRule="auto"/>
              <w:rPr>
                <w:rFonts w:cs="Calibri"/>
                <w:i/>
              </w:rPr>
            </w:pPr>
            <w:r w:rsidRPr="00947447">
              <w:rPr>
                <w:rFonts w:cs="Calibri"/>
                <w:i/>
              </w:rPr>
              <w:t xml:space="preserve">Describe the sequence of the signs and/or symptoms, relevant past medical history, diagnosis, intervention and/or treatment, relevant lab tests and results and </w:t>
            </w:r>
            <w:proofErr w:type="gramStart"/>
            <w:r w:rsidR="008946BE" w:rsidRPr="00947447">
              <w:rPr>
                <w:rFonts w:cs="Calibri"/>
                <w:i/>
              </w:rPr>
              <w:t>current status</w:t>
            </w:r>
            <w:proofErr w:type="gramEnd"/>
            <w:r w:rsidR="008946BE" w:rsidRPr="00947447">
              <w:rPr>
                <w:rFonts w:cs="Calibri"/>
                <w:i/>
              </w:rPr>
              <w:t xml:space="preserve"> of participant:</w:t>
            </w:r>
          </w:p>
        </w:tc>
      </w:tr>
      <w:tr w:rsidR="00844372" w:rsidRPr="00947447" w14:paraId="24F7D5E9" w14:textId="77777777" w:rsidTr="00844372">
        <w:trPr>
          <w:trHeight w:val="665"/>
        </w:trPr>
        <w:sdt>
          <w:sdtPr>
            <w:rPr>
              <w:rFonts w:cs="Calibri"/>
              <w:i/>
            </w:rPr>
            <w:id w:val="-1933881794"/>
            <w:placeholder>
              <w:docPart w:val="A64D8AC409B941FB85FF5ED880AE27F8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FEDE85C" w14:textId="1F98086D" w:rsidR="00844372" w:rsidRPr="00947447" w:rsidRDefault="00844372" w:rsidP="00912285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46BE" w:rsidRPr="00947447" w14:paraId="36DD2482" w14:textId="77777777" w:rsidTr="00844372">
        <w:trPr>
          <w:trHeight w:val="350"/>
        </w:trPr>
        <w:tc>
          <w:tcPr>
            <w:tcW w:w="9576" w:type="dxa"/>
            <w:shd w:val="clear" w:color="auto" w:fill="F2F2F2" w:themeFill="background1" w:themeFillShade="F2"/>
          </w:tcPr>
          <w:p w14:paraId="370E3391" w14:textId="5B3AB540" w:rsidR="008946BE" w:rsidRPr="00947447" w:rsidRDefault="008946BE" w:rsidP="00912285">
            <w:pPr>
              <w:spacing w:after="0" w:line="240" w:lineRule="auto"/>
              <w:rPr>
                <w:rFonts w:cs="Calibri"/>
                <w:i/>
              </w:rPr>
            </w:pPr>
            <w:r w:rsidRPr="00947447">
              <w:rPr>
                <w:rFonts w:cs="Calibri"/>
                <w:i/>
              </w:rPr>
              <w:t>Proposed course of action:</w:t>
            </w:r>
          </w:p>
        </w:tc>
      </w:tr>
      <w:tr w:rsidR="00844372" w:rsidRPr="00947447" w14:paraId="65F176C8" w14:textId="77777777" w:rsidTr="00844372">
        <w:trPr>
          <w:trHeight w:val="1079"/>
        </w:trPr>
        <w:sdt>
          <w:sdtPr>
            <w:rPr>
              <w:rFonts w:cs="Calibri"/>
              <w:i/>
            </w:rPr>
            <w:id w:val="-821578927"/>
            <w:placeholder>
              <w:docPart w:val="03B258A942E84AB395C2ECABF5CDCFC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6347821" w14:textId="6615D06D" w:rsidR="00844372" w:rsidRPr="00947447" w:rsidRDefault="00844372" w:rsidP="008946BE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08163C" w14:textId="77777777" w:rsidR="00947447" w:rsidRDefault="00947447" w:rsidP="00076CD6">
      <w:pPr>
        <w:spacing w:after="0" w:line="240" w:lineRule="auto"/>
        <w:jc w:val="center"/>
        <w:rPr>
          <w:rFonts w:cs="Calibri"/>
          <w:b/>
          <w:color w:val="FF0000"/>
        </w:rPr>
      </w:pPr>
    </w:p>
    <w:p w14:paraId="220AC36E" w14:textId="114AF790" w:rsidR="00076CD6" w:rsidRPr="00947447" w:rsidRDefault="00076CD6" w:rsidP="00076CD6">
      <w:pPr>
        <w:spacing w:after="0" w:line="240" w:lineRule="auto"/>
        <w:jc w:val="center"/>
        <w:rPr>
          <w:rFonts w:cs="Calibri"/>
          <w:color w:val="FF0000"/>
        </w:rPr>
      </w:pPr>
      <w:r w:rsidRPr="00947447">
        <w:rPr>
          <w:rFonts w:cs="Calibri"/>
          <w:b/>
          <w:color w:val="FF0000"/>
        </w:rPr>
        <w:t>END OF FORM FOR SITE STAFF.</w:t>
      </w:r>
    </w:p>
    <w:p w14:paraId="733D3E64" w14:textId="49C35EEE" w:rsidR="00560342" w:rsidRPr="00947447" w:rsidRDefault="00560342" w:rsidP="00560342">
      <w:pPr>
        <w:spacing w:after="0" w:line="240" w:lineRule="auto"/>
        <w:rPr>
          <w:rFonts w:cs="Calibri"/>
        </w:rPr>
      </w:pPr>
      <w:r w:rsidRPr="00947447">
        <w:rPr>
          <w:rFonts w:cs="Calibri"/>
        </w:rPr>
        <w:t>Email completed form to</w:t>
      </w:r>
      <w:r w:rsidR="004C6B65">
        <w:rPr>
          <w:rFonts w:cs="Calibri"/>
        </w:rPr>
        <w:t xml:space="preserve"> the MTN-037</w:t>
      </w:r>
      <w:r w:rsidR="00302839" w:rsidRPr="00947447">
        <w:rPr>
          <w:rFonts w:cs="Calibri"/>
        </w:rPr>
        <w:t xml:space="preserve"> Protocol Safety Physicians</w:t>
      </w:r>
      <w:r w:rsidRPr="00947447">
        <w:rPr>
          <w:rFonts w:cs="Calibri"/>
        </w:rPr>
        <w:t xml:space="preserve"> </w:t>
      </w:r>
      <w:hyperlink r:id="rId12" w:history="1">
        <w:r w:rsidR="004C6B65" w:rsidRPr="00DA13EF">
          <w:rPr>
            <w:rStyle w:val="Hyperlink"/>
            <w:rFonts w:cs="Calibri"/>
          </w:rPr>
          <w:t>mtn037safetymd@mtnstopshiv.org</w:t>
        </w:r>
      </w:hyperlink>
      <w:r w:rsidRPr="00947447">
        <w:rPr>
          <w:rFonts w:cs="Calibri"/>
        </w:rPr>
        <w:t xml:space="preserve">  If an email response is not received from the PSRT within 3 business days, re-contact the </w:t>
      </w:r>
      <w:r w:rsidR="00302839" w:rsidRPr="00947447">
        <w:rPr>
          <w:rFonts w:cs="Calibri"/>
        </w:rPr>
        <w:t xml:space="preserve">Protocol Safety Physicians, copying the </w:t>
      </w:r>
      <w:r w:rsidR="004C6B65">
        <w:rPr>
          <w:rFonts w:cs="Calibri"/>
        </w:rPr>
        <w:t>MTN-037</w:t>
      </w:r>
      <w:r w:rsidR="000A6D84">
        <w:rPr>
          <w:rFonts w:cs="Calibri"/>
        </w:rPr>
        <w:t xml:space="preserve"> Management Team</w:t>
      </w:r>
      <w:r w:rsidR="00302839" w:rsidRPr="00947447">
        <w:rPr>
          <w:rFonts w:cs="Calibri"/>
        </w:rPr>
        <w:t xml:space="preserve"> </w:t>
      </w:r>
      <w:r w:rsidRPr="00947447">
        <w:rPr>
          <w:rFonts w:cs="Calibri"/>
        </w:rPr>
        <w:t>(</w:t>
      </w:r>
      <w:hyperlink r:id="rId13" w:history="1">
        <w:r w:rsidR="004C6B65" w:rsidRPr="00DA13EF">
          <w:rPr>
            <w:rStyle w:val="Hyperlink"/>
            <w:rFonts w:cs="Calibri"/>
          </w:rPr>
          <w:t>mtn037mgmt@mtnstopshiv.org</w:t>
        </w:r>
      </w:hyperlink>
      <w:r w:rsidRPr="00947447">
        <w:rPr>
          <w:rFonts w:cs="Calibri"/>
        </w:rPr>
        <w:t>) for assistance.</w:t>
      </w:r>
    </w:p>
    <w:p w14:paraId="0F8F7D83" w14:textId="77777777" w:rsidR="00560342" w:rsidRPr="00947447" w:rsidRDefault="0056034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149"/>
      </w:tblGrid>
      <w:tr w:rsidR="008946BE" w:rsidRPr="00947447" w14:paraId="2FEABAFB" w14:textId="77777777" w:rsidTr="00076CD6">
        <w:tc>
          <w:tcPr>
            <w:tcW w:w="9350" w:type="dxa"/>
            <w:gridSpan w:val="2"/>
            <w:shd w:val="clear" w:color="auto" w:fill="D9D9D9"/>
          </w:tcPr>
          <w:p w14:paraId="0ECED5BF" w14:textId="77777777" w:rsidR="008946BE" w:rsidRPr="00947447" w:rsidRDefault="008946BE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PSRT USE ONLY</w:t>
            </w:r>
          </w:p>
        </w:tc>
      </w:tr>
      <w:tr w:rsidR="00F85AFF" w:rsidRPr="00947447" w14:paraId="76C02A2D" w14:textId="77777777" w:rsidTr="00076CD6">
        <w:tc>
          <w:tcPr>
            <w:tcW w:w="3201" w:type="dxa"/>
            <w:shd w:val="clear" w:color="auto" w:fill="F2F2F2" w:themeFill="background1" w:themeFillShade="F2"/>
          </w:tcPr>
          <w:p w14:paraId="5B140AAB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 xml:space="preserve">PSRT Responding Member Name: </w:t>
            </w:r>
          </w:p>
        </w:tc>
        <w:tc>
          <w:tcPr>
            <w:tcW w:w="6149" w:type="dxa"/>
          </w:tcPr>
          <w:p w14:paraId="2AEA3A02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F85AFF" w:rsidRPr="00947447" w14:paraId="466C373E" w14:textId="77777777" w:rsidTr="00076CD6">
        <w:tc>
          <w:tcPr>
            <w:tcW w:w="3201" w:type="dxa"/>
            <w:shd w:val="clear" w:color="auto" w:fill="F2F2F2" w:themeFill="background1" w:themeFillShade="F2"/>
          </w:tcPr>
          <w:p w14:paraId="451EFD2E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Response Date:</w:t>
            </w:r>
          </w:p>
        </w:tc>
        <w:tc>
          <w:tcPr>
            <w:tcW w:w="6149" w:type="dxa"/>
          </w:tcPr>
          <w:p w14:paraId="50E398DD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9F47BA" w:rsidRPr="00947447" w14:paraId="0F1773F0" w14:textId="77777777" w:rsidTr="00076CD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91B69D" w14:textId="67EAEDDF" w:rsidR="009F47BA" w:rsidRPr="00947447" w:rsidRDefault="009F47BA" w:rsidP="00076CD6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Comments:</w:t>
            </w:r>
          </w:p>
        </w:tc>
      </w:tr>
      <w:tr w:rsidR="00076CD6" w:rsidRPr="00947447" w14:paraId="368FCB90" w14:textId="77777777" w:rsidTr="00076CD6">
        <w:trPr>
          <w:trHeight w:val="845"/>
        </w:trPr>
        <w:sdt>
          <w:sdtPr>
            <w:rPr>
              <w:rFonts w:cs="Calibri"/>
            </w:rPr>
            <w:id w:val="623885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  <w:gridSpan w:val="2"/>
                <w:shd w:val="clear" w:color="auto" w:fill="auto"/>
              </w:tcPr>
              <w:p w14:paraId="46B8B1F5" w14:textId="514846C7" w:rsidR="00076CD6" w:rsidRPr="00947447" w:rsidRDefault="00947447" w:rsidP="00912285">
                <w:pPr>
                  <w:spacing w:after="0" w:line="240" w:lineRule="auto"/>
                  <w:rPr>
                    <w:rFonts w:cs="Calibri"/>
                  </w:rPr>
                </w:pPr>
                <w:r w:rsidRPr="002D7D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6CD6" w:rsidRPr="00947447" w14:paraId="74BED591" w14:textId="1FF2F0B6" w:rsidTr="00076CD6">
        <w:tc>
          <w:tcPr>
            <w:tcW w:w="3201" w:type="dxa"/>
            <w:shd w:val="clear" w:color="auto" w:fill="F2F2F2" w:themeFill="background1" w:themeFillShade="F2"/>
          </w:tcPr>
          <w:p w14:paraId="6936C209" w14:textId="0EAD30D6" w:rsidR="00076CD6" w:rsidRPr="00947447" w:rsidRDefault="00076CD6" w:rsidP="00076CD6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Query Outcom</w:t>
            </w:r>
            <w:r w:rsidR="00947447">
              <w:rPr>
                <w:rFonts w:cs="Calibri"/>
              </w:rPr>
              <w:t>e:</w:t>
            </w:r>
          </w:p>
        </w:tc>
        <w:tc>
          <w:tcPr>
            <w:tcW w:w="6149" w:type="dxa"/>
            <w:shd w:val="clear" w:color="auto" w:fill="auto"/>
          </w:tcPr>
          <w:p w14:paraId="46094923" w14:textId="0DBC2AEA" w:rsidR="00076CD6" w:rsidRPr="00947447" w:rsidRDefault="003200E1" w:rsidP="00076CD6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75358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Not Applicable           </w:t>
            </w:r>
            <w:sdt>
              <w:sdtPr>
                <w:rPr>
                  <w:rFonts w:cs="Calibri"/>
                </w:rPr>
                <w:id w:val="-21447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Approved            </w:t>
            </w:r>
            <w:sdt>
              <w:sdtPr>
                <w:rPr>
                  <w:rFonts w:cs="Calibri"/>
                </w:rPr>
                <w:id w:val="2300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Not Approved</w:t>
            </w:r>
          </w:p>
        </w:tc>
      </w:tr>
    </w:tbl>
    <w:p w14:paraId="58141702" w14:textId="77777777" w:rsidR="00F85AFF" w:rsidRPr="00947447" w:rsidRDefault="00F85AFF">
      <w:pPr>
        <w:rPr>
          <w:rFonts w:cs="Calibri"/>
        </w:rPr>
      </w:pPr>
      <w:bookmarkStart w:id="0" w:name="_GoBack"/>
      <w:bookmarkEnd w:id="0"/>
    </w:p>
    <w:sectPr w:rsidR="00F85AFF" w:rsidRPr="00947447" w:rsidSect="002D472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9C4C" w14:textId="77777777" w:rsidR="00895CE0" w:rsidRDefault="00895CE0" w:rsidP="00611D49">
      <w:pPr>
        <w:spacing w:after="0" w:line="240" w:lineRule="auto"/>
      </w:pPr>
      <w:r>
        <w:separator/>
      </w:r>
    </w:p>
  </w:endnote>
  <w:endnote w:type="continuationSeparator" w:id="0">
    <w:p w14:paraId="23D3D8E7" w14:textId="77777777" w:rsidR="00895CE0" w:rsidRDefault="00895CE0" w:rsidP="0061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D5D6" w14:textId="78030291" w:rsidR="00252B42" w:rsidRPr="00252B42" w:rsidRDefault="00252B42" w:rsidP="00252B42">
    <w:pPr>
      <w:pStyle w:val="Footer"/>
      <w:tabs>
        <w:tab w:val="left" w:pos="90"/>
      </w:tabs>
      <w:spacing w:after="0"/>
      <w:rPr>
        <w:szCs w:val="24"/>
      </w:rPr>
    </w:pPr>
    <w:r>
      <w:tab/>
    </w:r>
    <w:r w:rsidR="003200E1">
      <w:rPr>
        <w:szCs w:val="24"/>
      </w:rPr>
      <w:t>Version 1.0 (24 May 2018)</w:t>
    </w:r>
    <w:r w:rsidR="003200E1">
      <w:rPr>
        <w:szCs w:val="24"/>
      </w:rPr>
      <w:tab/>
    </w:r>
    <w:r w:rsidR="003200E1">
      <w:rPr>
        <w:szCs w:val="24"/>
      </w:rPr>
      <w:tab/>
    </w:r>
    <w:r w:rsidR="009C4F47" w:rsidRPr="00611D49">
      <w:t xml:space="preserve">Page </w:t>
    </w:r>
    <w:r w:rsidR="009C4F47" w:rsidRPr="00611D49">
      <w:rPr>
        <w:sz w:val="24"/>
        <w:szCs w:val="24"/>
      </w:rPr>
      <w:fldChar w:fldCharType="begin"/>
    </w:r>
    <w:r w:rsidR="009C4F47" w:rsidRPr="00611D49">
      <w:instrText xml:space="preserve"> PAGE </w:instrText>
    </w:r>
    <w:r w:rsidR="009C4F47" w:rsidRPr="00611D49">
      <w:rPr>
        <w:sz w:val="24"/>
        <w:szCs w:val="24"/>
      </w:rPr>
      <w:fldChar w:fldCharType="separate"/>
    </w:r>
    <w:r w:rsidR="003200E1">
      <w:rPr>
        <w:noProof/>
      </w:rPr>
      <w:t>2</w:t>
    </w:r>
    <w:r w:rsidR="009C4F47" w:rsidRPr="00611D49">
      <w:rPr>
        <w:sz w:val="24"/>
        <w:szCs w:val="24"/>
      </w:rPr>
      <w:fldChar w:fldCharType="end"/>
    </w:r>
    <w:r w:rsidR="009C4F47" w:rsidRPr="00611D49">
      <w:t xml:space="preserve"> of </w:t>
    </w:r>
    <w:r w:rsidR="003200E1">
      <w:fldChar w:fldCharType="begin"/>
    </w:r>
    <w:r w:rsidR="003200E1">
      <w:instrText xml:space="preserve"> NUMPAGES  </w:instrText>
    </w:r>
    <w:r w:rsidR="003200E1">
      <w:fldChar w:fldCharType="separate"/>
    </w:r>
    <w:r w:rsidR="003200E1">
      <w:rPr>
        <w:noProof/>
      </w:rPr>
      <w:t>2</w:t>
    </w:r>
    <w:r w:rsidR="003200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27651" w14:textId="77777777" w:rsidR="00895CE0" w:rsidRDefault="00895CE0" w:rsidP="00611D49">
      <w:pPr>
        <w:spacing w:after="0" w:line="240" w:lineRule="auto"/>
      </w:pPr>
      <w:r>
        <w:separator/>
      </w:r>
    </w:p>
  </w:footnote>
  <w:footnote w:type="continuationSeparator" w:id="0">
    <w:p w14:paraId="044A672B" w14:textId="77777777" w:rsidR="00895CE0" w:rsidRDefault="00895CE0" w:rsidP="0061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0D14" w14:textId="5E9AC217" w:rsidR="009C4F47" w:rsidRPr="004C6B65" w:rsidRDefault="009C4F47" w:rsidP="00611D49">
    <w:pPr>
      <w:pStyle w:val="Header"/>
      <w:spacing w:after="0" w:line="240" w:lineRule="auto"/>
      <w:jc w:val="center"/>
      <w:rPr>
        <w:b/>
      </w:rPr>
    </w:pPr>
    <w:r w:rsidRPr="004C6B65">
      <w:rPr>
        <w:b/>
      </w:rPr>
      <w:t>MTN-0</w:t>
    </w:r>
    <w:r w:rsidR="004C6B65">
      <w:rPr>
        <w:b/>
      </w:rPr>
      <w:t>37</w:t>
    </w:r>
    <w:r w:rsidRPr="004C6B65">
      <w:rPr>
        <w:b/>
      </w:rPr>
      <w:t xml:space="preserve"> Protocol Safety Review Team Query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62DB"/>
    <w:multiLevelType w:val="hybridMultilevel"/>
    <w:tmpl w:val="77546978"/>
    <w:lvl w:ilvl="0" w:tplc="38CC5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CF32A7"/>
    <w:multiLevelType w:val="hybridMultilevel"/>
    <w:tmpl w:val="6C16F69E"/>
    <w:lvl w:ilvl="0" w:tplc="95C641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6"/>
    <w:rsid w:val="00060D20"/>
    <w:rsid w:val="00076CD6"/>
    <w:rsid w:val="000A6D84"/>
    <w:rsid w:val="000C3314"/>
    <w:rsid w:val="001352D8"/>
    <w:rsid w:val="00176441"/>
    <w:rsid w:val="001C5170"/>
    <w:rsid w:val="001D5E44"/>
    <w:rsid w:val="001F42CE"/>
    <w:rsid w:val="0022708E"/>
    <w:rsid w:val="00230FBB"/>
    <w:rsid w:val="002401E4"/>
    <w:rsid w:val="00252B42"/>
    <w:rsid w:val="002D4726"/>
    <w:rsid w:val="00302839"/>
    <w:rsid w:val="00316203"/>
    <w:rsid w:val="003200E1"/>
    <w:rsid w:val="0032100A"/>
    <w:rsid w:val="00394484"/>
    <w:rsid w:val="003A3E3F"/>
    <w:rsid w:val="003A6D68"/>
    <w:rsid w:val="003D6B2B"/>
    <w:rsid w:val="004107EF"/>
    <w:rsid w:val="00432A52"/>
    <w:rsid w:val="00455D13"/>
    <w:rsid w:val="004654F5"/>
    <w:rsid w:val="00472399"/>
    <w:rsid w:val="0048485F"/>
    <w:rsid w:val="00491A40"/>
    <w:rsid w:val="004C1AE0"/>
    <w:rsid w:val="004C6B65"/>
    <w:rsid w:val="004D63D3"/>
    <w:rsid w:val="004F06C6"/>
    <w:rsid w:val="005220E3"/>
    <w:rsid w:val="00560342"/>
    <w:rsid w:val="005A50E2"/>
    <w:rsid w:val="005C0FAA"/>
    <w:rsid w:val="00607FCA"/>
    <w:rsid w:val="00611D49"/>
    <w:rsid w:val="00647F6E"/>
    <w:rsid w:val="00676BA4"/>
    <w:rsid w:val="006C3EB7"/>
    <w:rsid w:val="006E6D94"/>
    <w:rsid w:val="00755582"/>
    <w:rsid w:val="00782AB7"/>
    <w:rsid w:val="00792B36"/>
    <w:rsid w:val="007B1579"/>
    <w:rsid w:val="007B4828"/>
    <w:rsid w:val="007C097F"/>
    <w:rsid w:val="007C5484"/>
    <w:rsid w:val="007E625A"/>
    <w:rsid w:val="00802955"/>
    <w:rsid w:val="00844372"/>
    <w:rsid w:val="008723CA"/>
    <w:rsid w:val="008946BE"/>
    <w:rsid w:val="00895CE0"/>
    <w:rsid w:val="008A1D70"/>
    <w:rsid w:val="008B5E24"/>
    <w:rsid w:val="00912285"/>
    <w:rsid w:val="00942C6D"/>
    <w:rsid w:val="00944554"/>
    <w:rsid w:val="00947447"/>
    <w:rsid w:val="00966433"/>
    <w:rsid w:val="009751AC"/>
    <w:rsid w:val="009C4F47"/>
    <w:rsid w:val="009D26EE"/>
    <w:rsid w:val="009D612E"/>
    <w:rsid w:val="009E2C37"/>
    <w:rsid w:val="009F47BA"/>
    <w:rsid w:val="00A04A4F"/>
    <w:rsid w:val="00A23F32"/>
    <w:rsid w:val="00A37D46"/>
    <w:rsid w:val="00A83F3E"/>
    <w:rsid w:val="00AF66A9"/>
    <w:rsid w:val="00B2452A"/>
    <w:rsid w:val="00B35BB8"/>
    <w:rsid w:val="00B64DF3"/>
    <w:rsid w:val="00B64F68"/>
    <w:rsid w:val="00B83014"/>
    <w:rsid w:val="00BD5C01"/>
    <w:rsid w:val="00BF30F1"/>
    <w:rsid w:val="00C16E52"/>
    <w:rsid w:val="00C2444B"/>
    <w:rsid w:val="00C441C2"/>
    <w:rsid w:val="00C51E95"/>
    <w:rsid w:val="00C86CF4"/>
    <w:rsid w:val="00D10D87"/>
    <w:rsid w:val="00D82FBB"/>
    <w:rsid w:val="00D83538"/>
    <w:rsid w:val="00D87CF9"/>
    <w:rsid w:val="00D949C2"/>
    <w:rsid w:val="00DB32B9"/>
    <w:rsid w:val="00DC1065"/>
    <w:rsid w:val="00DE4E34"/>
    <w:rsid w:val="00E26CFF"/>
    <w:rsid w:val="00E373EE"/>
    <w:rsid w:val="00E96684"/>
    <w:rsid w:val="00F07465"/>
    <w:rsid w:val="00F85AFF"/>
    <w:rsid w:val="00FA3DC7"/>
    <w:rsid w:val="00FB3215"/>
    <w:rsid w:val="00FB7244"/>
    <w:rsid w:val="00FC3736"/>
    <w:rsid w:val="00FD0754"/>
    <w:rsid w:val="00FD37C5"/>
    <w:rsid w:val="00FE5CF0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B0859AA"/>
  <w15:chartTrackingRefBased/>
  <w15:docId w15:val="{7EC18D76-F341-476E-BAA6-D3C62E4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3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72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34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B24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245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D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D4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0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839"/>
    <w:rPr>
      <w:b/>
      <w:bCs/>
    </w:rPr>
  </w:style>
  <w:style w:type="paragraph" w:styleId="ListParagraph">
    <w:name w:val="List Paragraph"/>
    <w:basedOn w:val="Normal"/>
    <w:uiPriority w:val="34"/>
    <w:qFormat/>
    <w:rsid w:val="00FE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tn037mgmt@mtnstopshiv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tn037safetymd@mtnstopshiv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EAA1-8DAD-48C9-97EE-EF0BBB6134EA}"/>
      </w:docPartPr>
      <w:docPartBody>
        <w:p w:rsidR="000F672B" w:rsidRDefault="002666EA"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42A0939A4E17AC4D0E2C36A9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59FB-E4B6-4BBB-B851-3DE4FBE4D346}"/>
      </w:docPartPr>
      <w:docPartBody>
        <w:p w:rsidR="000F672B" w:rsidRDefault="002666EA" w:rsidP="002666EA">
          <w:pPr>
            <w:pStyle w:val="47C442A0939A4E17AC4D0E2C36A9319A1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4FC8D1DF44CE6A1299D3E99D8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3F5D-301B-4E96-8974-8A278246E58F}"/>
      </w:docPartPr>
      <w:docPartBody>
        <w:p w:rsidR="000F672B" w:rsidRDefault="002666EA" w:rsidP="002666EA">
          <w:pPr>
            <w:pStyle w:val="FE94FC8D1DF44CE6A1299D3E99D8153B1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F7BC7A94C1ED4AACB5E3DA0E7215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88C3-7830-4D3A-8293-4E6F4BE97147}"/>
      </w:docPartPr>
      <w:docPartBody>
        <w:p w:rsidR="000F672B" w:rsidRDefault="002666EA" w:rsidP="002666EA">
          <w:pPr>
            <w:pStyle w:val="F7BC7A94C1ED4AACB5E3DA0E7215CF9C1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C1999DE25FA4A84958F584E2C7B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08A8-A793-4864-A52D-BD28F3B21177}"/>
      </w:docPartPr>
      <w:docPartBody>
        <w:p w:rsidR="000F672B" w:rsidRDefault="002666EA" w:rsidP="002666EA">
          <w:pPr>
            <w:pStyle w:val="AC1999DE25FA4A84958F584E2C7B39C0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64D8AC409B941FB85FF5ED880AE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DBEE-6CF3-42A9-83C8-EE53B049665C}"/>
      </w:docPartPr>
      <w:docPartBody>
        <w:p w:rsidR="000F672B" w:rsidRDefault="002666EA" w:rsidP="002666EA">
          <w:pPr>
            <w:pStyle w:val="A64D8AC409B941FB85FF5ED880AE27F8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258A942E84AB395C2ECABF5CD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78DC-86F5-49B4-ADEA-A294CE24128C}"/>
      </w:docPartPr>
      <w:docPartBody>
        <w:p w:rsidR="000F672B" w:rsidRDefault="002666EA" w:rsidP="002666EA">
          <w:pPr>
            <w:pStyle w:val="03B258A942E84AB395C2ECABF5CDCFCF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D51F6D5694B5A84318DE1C149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AA72-30EF-45C0-9C1C-5C576B1AA57C}"/>
      </w:docPartPr>
      <w:docPartBody>
        <w:p w:rsidR="000F672B" w:rsidRDefault="002666EA" w:rsidP="002666EA">
          <w:pPr>
            <w:pStyle w:val="23BD51F6D5694B5A84318DE1C1493569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C3B0F9C70A7B4BC6AD63BBD6F117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C6D8-48CA-4780-8CE9-B0396E7CD268}"/>
      </w:docPartPr>
      <w:docPartBody>
        <w:p w:rsidR="000F672B" w:rsidRDefault="002666EA" w:rsidP="002666EA">
          <w:pPr>
            <w:pStyle w:val="C3B0F9C70A7B4BC6AD63BBD6F117F1AD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C8E9EE37A764666BF1A6B8B4375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AFCE-C267-4C06-AF08-6F1D060F276F}"/>
      </w:docPartPr>
      <w:docPartBody>
        <w:p w:rsidR="000F672B" w:rsidRDefault="002666EA" w:rsidP="002666EA">
          <w:pPr>
            <w:pStyle w:val="AC8E9EE37A764666BF1A6B8B4375C2C8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4947D5F7CBAB4C73BAD81EC17B7E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B24C-7D53-437C-9196-07A293AD9786}"/>
      </w:docPartPr>
      <w:docPartBody>
        <w:p w:rsidR="000F672B" w:rsidRDefault="002666EA" w:rsidP="002666EA">
          <w:pPr>
            <w:pStyle w:val="4947D5F7CBAB4C73BAD81EC17B7E6BD5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D07EA179BA2244F0B8189EFFF5A1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27E6-4801-49E1-9957-45C090A797D7}"/>
      </w:docPartPr>
      <w:docPartBody>
        <w:p w:rsidR="00F500B5" w:rsidRDefault="00656D83" w:rsidP="00656D83">
          <w:pPr>
            <w:pStyle w:val="D07EA179BA2244F0B8189EFFF5A12799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EA"/>
    <w:rsid w:val="000F672B"/>
    <w:rsid w:val="002666EA"/>
    <w:rsid w:val="00656D83"/>
    <w:rsid w:val="00F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56D83"/>
    <w:rPr>
      <w:color w:val="808080"/>
    </w:rPr>
  </w:style>
  <w:style w:type="paragraph" w:customStyle="1" w:styleId="47C442A0939A4E17AC4D0E2C36A9319A">
    <w:name w:val="47C442A0939A4E17AC4D0E2C36A9319A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4FC8D1DF44CE6A1299D3E99D8153B">
    <w:name w:val="FE94FC8D1DF44CE6A1299D3E99D8153B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BC7A94C1ED4AACB5E3DA0E7215CF9C">
    <w:name w:val="F7BC7A94C1ED4AACB5E3DA0E7215CF9C"/>
    <w:rsid w:val="002666EA"/>
  </w:style>
  <w:style w:type="paragraph" w:customStyle="1" w:styleId="47C442A0939A4E17AC4D0E2C36A9319A1">
    <w:name w:val="47C442A0939A4E17AC4D0E2C36A9319A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4FC8D1DF44CE6A1299D3E99D8153B1">
    <w:name w:val="FE94FC8D1DF44CE6A1299D3E99D8153B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BC7A94C1ED4AACB5E3DA0E7215CF9C1">
    <w:name w:val="F7BC7A94C1ED4AACB5E3DA0E7215CF9C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1999DE25FA4A84958F584E2C7B39C0">
    <w:name w:val="AC1999DE25FA4A84958F584E2C7B39C0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4D8AC409B941FB85FF5ED880AE27F8">
    <w:name w:val="A64D8AC409B941FB85FF5ED880AE27F8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B258A942E84AB395C2ECABF5CDCFCF">
    <w:name w:val="03B258A942E84AB395C2ECABF5CDCFCF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BD51F6D5694B5A84318DE1C1493569">
    <w:name w:val="23BD51F6D5694B5A84318DE1C1493569"/>
    <w:rsid w:val="002666EA"/>
  </w:style>
  <w:style w:type="paragraph" w:customStyle="1" w:styleId="C3B0F9C70A7B4BC6AD63BBD6F117F1AD">
    <w:name w:val="C3B0F9C70A7B4BC6AD63BBD6F117F1AD"/>
    <w:rsid w:val="002666EA"/>
  </w:style>
  <w:style w:type="paragraph" w:customStyle="1" w:styleId="AC8E9EE37A764666BF1A6B8B4375C2C8">
    <w:name w:val="AC8E9EE37A764666BF1A6B8B4375C2C8"/>
    <w:rsid w:val="002666EA"/>
  </w:style>
  <w:style w:type="paragraph" w:customStyle="1" w:styleId="4947D5F7CBAB4C73BAD81EC17B7E6BD5">
    <w:name w:val="4947D5F7CBAB4C73BAD81EC17B7E6BD5"/>
    <w:rsid w:val="002666EA"/>
  </w:style>
  <w:style w:type="paragraph" w:customStyle="1" w:styleId="D07EA179BA2244F0B8189EFFF5A12799">
    <w:name w:val="D07EA179BA2244F0B8189EFFF5A12799"/>
    <w:rsid w:val="00656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B831CE-9CB7-475E-A187-1A84859FECC9">Draft</Status>
    <ProtocolVersion xmlns="12B831CE-9CB7-475E-A187-1A84859FECC9">1</ProtocolVersion>
    <StudyDoc xmlns="12B831CE-9CB7-475E-A187-1A84859FECC9">Tools</StudyDoc>
    <ForReview xmlns="12B831CE-9CB7-475E-A187-1A84859FECC9">true</ForReview>
    <StudyDocType xmlns="12B831CE-9CB7-475E-A187-1A84859FECC9">Other Tool/Template</StudyDoc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F028-3144-4A96-B095-EDC87E57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3CC39-E17D-4787-B36D-714E009A4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6E090-C1C3-4DDD-9EAD-5FEEAED3E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0DDAE5-A333-4762-9DBA-B72F97107D91}">
  <ds:schemaRefs>
    <ds:schemaRef ds:uri="0cdb9d7b-3bdb-4b1c-be50-7737cb6ee7a2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2b831ce-9cb7-475e-a187-1a84859fecc9"/>
    <ds:schemaRef ds:uri="02a1934f-4489-4902-822e-a2276c3ebccc"/>
    <ds:schemaRef ds:uri="12B831CE-9CB7-475E-A187-1A84859FECC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753E21-D749-4826-8FDB-102ABD6C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2998</CharactersWithSpaces>
  <SharedDoc>false</SharedDoc>
  <HLinks>
    <vt:vector size="12" baseType="variant">
      <vt:variant>
        <vt:i4>3997778</vt:i4>
      </vt:variant>
      <vt:variant>
        <vt:i4>69</vt:i4>
      </vt:variant>
      <vt:variant>
        <vt:i4>0</vt:i4>
      </vt:variant>
      <vt:variant>
        <vt:i4>5</vt:i4>
      </vt:variant>
      <vt:variant>
        <vt:lpwstr>mailto:mtn029mgmt@mtnstopshiv.org</vt:lpwstr>
      </vt:variant>
      <vt:variant>
        <vt:lpwstr/>
      </vt:variant>
      <vt:variant>
        <vt:i4>3211352</vt:i4>
      </vt:variant>
      <vt:variant>
        <vt:i4>66</vt:i4>
      </vt:variant>
      <vt:variant>
        <vt:i4>0</vt:i4>
      </vt:variant>
      <vt:variant>
        <vt:i4>5</vt:i4>
      </vt:variant>
      <vt:variant>
        <vt:lpwstr>mailto:mtn029safetymd@mtnstopshiv.org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cp:lastModifiedBy>Tara McClure</cp:lastModifiedBy>
  <cp:revision>14</cp:revision>
  <cp:lastPrinted>2012-11-01T13:51:00Z</cp:lastPrinted>
  <dcterms:created xsi:type="dcterms:W3CDTF">2017-04-21T17:07:00Z</dcterms:created>
  <dcterms:modified xsi:type="dcterms:W3CDTF">2018-06-04T17:58:00Z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0x010100650DC64E8CACDB4C83A72555DB1AA89A</vt:lpwstr>
  </property>
  <property fmtid="{D5CDD505-2E9C-101B-9397-08002B2CF9AE}" pid="9" name="ForReview">
    <vt:lpwstr>1</vt:lpwstr>
  </property>
  <property fmtid="{D5CDD505-2E9C-101B-9397-08002B2CF9AE}" pid="10" name="StudyDoc">
    <vt:lpwstr>Tools</vt:lpwstr>
  </property>
  <property fmtid="{D5CDD505-2E9C-101B-9397-08002B2CF9AE}" pid="11" name="StudyDocType">
    <vt:lpwstr>Other Tool/Template</vt:lpwstr>
  </property>
  <property fmtid="{D5CDD505-2E9C-101B-9397-08002B2CF9AE}" pid="12" name="ProtocolVersion">
    <vt:lpwstr>1</vt:lpwstr>
  </property>
</Properties>
</file>