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02"/>
        <w:tblW w:w="14845" w:type="dxa"/>
        <w:tblLayout w:type="fixed"/>
        <w:tblLook w:val="04A0" w:firstRow="1" w:lastRow="0" w:firstColumn="1" w:lastColumn="0" w:noHBand="0" w:noVBand="1"/>
      </w:tblPr>
      <w:tblGrid>
        <w:gridCol w:w="535"/>
        <w:gridCol w:w="630"/>
        <w:gridCol w:w="1440"/>
        <w:gridCol w:w="540"/>
        <w:gridCol w:w="2070"/>
        <w:gridCol w:w="360"/>
        <w:gridCol w:w="540"/>
        <w:gridCol w:w="540"/>
        <w:gridCol w:w="2340"/>
        <w:gridCol w:w="180"/>
        <w:gridCol w:w="630"/>
        <w:gridCol w:w="1260"/>
        <w:gridCol w:w="1620"/>
        <w:gridCol w:w="540"/>
        <w:gridCol w:w="180"/>
        <w:gridCol w:w="1440"/>
      </w:tblGrid>
      <w:tr w:rsidR="00EC55B3" w:rsidRPr="004C5DD5" w14:paraId="13BFF3BA" w14:textId="60699113" w:rsidTr="00B37489">
        <w:trPr>
          <w:trHeight w:hRule="exact" w:val="821"/>
        </w:trPr>
        <w:tc>
          <w:tcPr>
            <w:tcW w:w="11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BFF3B2" w14:textId="77777777" w:rsidR="006172CD" w:rsidRPr="004C5DD5" w:rsidRDefault="006172CD" w:rsidP="00B37489">
            <w:pPr>
              <w:spacing w:after="0" w:line="240" w:lineRule="auto"/>
              <w:jc w:val="center"/>
              <w:rPr>
                <w:b/>
                <w:bCs/>
              </w:rPr>
            </w:pPr>
            <w:r w:rsidRPr="004C5DD5">
              <w:rPr>
                <w:b/>
                <w:bCs/>
              </w:rPr>
              <w:t>Screening</w:t>
            </w:r>
            <w:r w:rsidRPr="004C5DD5">
              <w:rPr>
                <w:b/>
                <w:bCs/>
              </w:rPr>
              <w:br/>
              <w:t>Date</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BFF3B3" w14:textId="77777777" w:rsidR="006172CD" w:rsidRPr="004C5DD5" w:rsidRDefault="006172CD" w:rsidP="00B37489">
            <w:pPr>
              <w:spacing w:after="0" w:line="240" w:lineRule="auto"/>
              <w:jc w:val="center"/>
              <w:rPr>
                <w:b/>
                <w:bCs/>
              </w:rPr>
            </w:pPr>
            <w:r>
              <w:rPr>
                <w:b/>
                <w:bCs/>
              </w:rPr>
              <w:t>Screening Attempt</w:t>
            </w:r>
          </w:p>
        </w:tc>
        <w:tc>
          <w:tcPr>
            <w:tcW w:w="261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BFF3B4" w14:textId="77777777" w:rsidR="006172CD" w:rsidRPr="004C5DD5" w:rsidRDefault="006172CD" w:rsidP="00B37489">
            <w:pPr>
              <w:spacing w:after="0" w:line="240" w:lineRule="auto"/>
              <w:jc w:val="center"/>
              <w:rPr>
                <w:b/>
                <w:bCs/>
              </w:rPr>
            </w:pPr>
            <w:r w:rsidRPr="004C5DD5">
              <w:rPr>
                <w:b/>
                <w:bCs/>
              </w:rPr>
              <w:t>PTID</w:t>
            </w:r>
          </w:p>
        </w:tc>
        <w:tc>
          <w:tcPr>
            <w:tcW w:w="1440" w:type="dxa"/>
            <w:gridSpan w:val="3"/>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13BFF3B5" w14:textId="77777777" w:rsidR="006172CD" w:rsidRPr="004C5DD5" w:rsidRDefault="006172CD" w:rsidP="00B37489">
            <w:pPr>
              <w:spacing w:after="0" w:line="240" w:lineRule="auto"/>
              <w:jc w:val="center"/>
              <w:rPr>
                <w:b/>
                <w:bCs/>
              </w:rPr>
            </w:pPr>
            <w:r>
              <w:rPr>
                <w:b/>
                <w:bCs/>
              </w:rPr>
              <w:t>Staff Initials/D</w:t>
            </w:r>
            <w:r w:rsidRPr="004C5DD5">
              <w:rPr>
                <w:b/>
                <w:bCs/>
              </w:rPr>
              <w:t>ate</w:t>
            </w:r>
          </w:p>
        </w:tc>
        <w:tc>
          <w:tcPr>
            <w:tcW w:w="234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13BFF3B6" w14:textId="60005308" w:rsidR="006172CD" w:rsidRPr="004C5DD5" w:rsidRDefault="006172CD" w:rsidP="00B37489">
            <w:pPr>
              <w:spacing w:after="0" w:line="240" w:lineRule="auto"/>
              <w:jc w:val="center"/>
              <w:rPr>
                <w:b/>
                <w:bCs/>
              </w:rPr>
            </w:pPr>
            <w:r w:rsidRPr="004C5DD5">
              <w:rPr>
                <w:b/>
                <w:bCs/>
              </w:rPr>
              <w:t xml:space="preserve">Enrollment Date </w:t>
            </w:r>
            <w:r w:rsidRPr="004C5DD5">
              <w:rPr>
                <w:b/>
                <w:bCs/>
              </w:rPr>
              <w:br/>
              <w:t>(or N</w:t>
            </w:r>
            <w:r w:rsidR="00733AEA">
              <w:rPr>
                <w:b/>
                <w:bCs/>
              </w:rPr>
              <w:t>/</w:t>
            </w:r>
            <w:r w:rsidRPr="004C5DD5">
              <w:rPr>
                <w:b/>
                <w:bCs/>
              </w:rPr>
              <w:t>A if not enrolled)</w:t>
            </w:r>
          </w:p>
        </w:tc>
        <w:tc>
          <w:tcPr>
            <w:tcW w:w="207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BFF3B7" w14:textId="77777777" w:rsidR="006172CD" w:rsidRPr="004C5DD5" w:rsidRDefault="006172CD" w:rsidP="00B37489">
            <w:pPr>
              <w:spacing w:after="0" w:line="240" w:lineRule="auto"/>
              <w:jc w:val="center"/>
              <w:rPr>
                <w:b/>
                <w:bCs/>
              </w:rPr>
            </w:pPr>
            <w:r w:rsidRPr="004C5DD5">
              <w:rPr>
                <w:b/>
                <w:bCs/>
              </w:rPr>
              <w:t>Screen Failure Date</w:t>
            </w:r>
            <w:r w:rsidRPr="004C5DD5">
              <w:rPr>
                <w:b/>
                <w:bCs/>
              </w:rPr>
              <w:br/>
              <w:t>(or N</w:t>
            </w:r>
            <w:r>
              <w:rPr>
                <w:b/>
                <w:bCs/>
              </w:rPr>
              <w:t>/</w:t>
            </w:r>
            <w:r w:rsidRPr="004C5DD5">
              <w:rPr>
                <w:b/>
                <w:bCs/>
              </w:rPr>
              <w:t>A if enrolled)</w:t>
            </w:r>
          </w:p>
        </w:tc>
        <w:tc>
          <w:tcPr>
            <w:tcW w:w="234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4B46F821" w14:textId="77777777" w:rsidR="00440855" w:rsidRDefault="006172CD" w:rsidP="00B37489">
            <w:pPr>
              <w:spacing w:after="0" w:line="240" w:lineRule="auto"/>
              <w:jc w:val="center"/>
              <w:rPr>
                <w:b/>
                <w:bCs/>
              </w:rPr>
            </w:pPr>
            <w:r w:rsidRPr="004C5DD5">
              <w:rPr>
                <w:b/>
                <w:bCs/>
              </w:rPr>
              <w:t>Screening Failure/ Discontinuation Code</w:t>
            </w:r>
            <w:r>
              <w:rPr>
                <w:b/>
                <w:bCs/>
              </w:rPr>
              <w:t>s</w:t>
            </w:r>
            <w:r w:rsidRPr="004C5DD5">
              <w:rPr>
                <w:b/>
                <w:bCs/>
              </w:rPr>
              <w:t xml:space="preserve"> </w:t>
            </w:r>
          </w:p>
          <w:p w14:paraId="10576593" w14:textId="577F575A" w:rsidR="006172CD" w:rsidRPr="004C5DD5" w:rsidRDefault="006172CD" w:rsidP="00B37489">
            <w:pPr>
              <w:spacing w:after="0" w:line="240" w:lineRule="auto"/>
              <w:jc w:val="center"/>
              <w:rPr>
                <w:b/>
                <w:bCs/>
              </w:rPr>
            </w:pPr>
            <w:r w:rsidRPr="004C5DD5">
              <w:rPr>
                <w:b/>
                <w:bCs/>
              </w:rPr>
              <w:t>(or N</w:t>
            </w:r>
            <w:r>
              <w:rPr>
                <w:b/>
                <w:bCs/>
              </w:rPr>
              <w:t>/</w:t>
            </w:r>
            <w:r w:rsidRPr="004C5DD5">
              <w:rPr>
                <w:b/>
                <w:bCs/>
              </w:rPr>
              <w:t>A if enrolled)</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tcPr>
          <w:p w14:paraId="46B9FB1F" w14:textId="77777777" w:rsidR="006172CD" w:rsidRDefault="006172CD" w:rsidP="00B37489">
            <w:pPr>
              <w:spacing w:after="0" w:line="240" w:lineRule="auto"/>
              <w:jc w:val="center"/>
              <w:rPr>
                <w:b/>
                <w:bCs/>
              </w:rPr>
            </w:pPr>
          </w:p>
          <w:p w14:paraId="4CEF770B" w14:textId="414E2796" w:rsidR="006172CD" w:rsidRPr="004C5DD5" w:rsidRDefault="006172CD" w:rsidP="00B37489">
            <w:pPr>
              <w:spacing w:after="0" w:line="240" w:lineRule="auto"/>
              <w:jc w:val="center"/>
              <w:rPr>
                <w:b/>
                <w:bCs/>
              </w:rPr>
            </w:pPr>
            <w:r>
              <w:rPr>
                <w:b/>
                <w:bCs/>
              </w:rPr>
              <w:t>Staff Initials/D</w:t>
            </w:r>
            <w:r w:rsidRPr="004C5DD5">
              <w:rPr>
                <w:b/>
                <w:bCs/>
              </w:rPr>
              <w:t>ate</w:t>
            </w:r>
          </w:p>
        </w:tc>
      </w:tr>
      <w:tr w:rsidR="00EC55B3" w:rsidRPr="004C5DD5" w14:paraId="13BFF3C3" w14:textId="19B6C57A" w:rsidTr="00B37489">
        <w:trPr>
          <w:trHeight w:hRule="exact" w:val="518"/>
        </w:trPr>
        <w:tc>
          <w:tcPr>
            <w:tcW w:w="1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BB" w14:textId="77777777" w:rsidR="006172CD" w:rsidRPr="004C5DD5" w:rsidRDefault="006172CD" w:rsidP="00B37489">
            <w:r w:rsidRPr="004C5DD5">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3BFF3BC" w14:textId="77777777" w:rsidR="006172CD" w:rsidRPr="004C5DD5" w:rsidRDefault="006172CD" w:rsidP="00B37489">
            <w:r w:rsidRPr="004C5DD5">
              <w:t> </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BFF3BD" w14:textId="77777777" w:rsidR="006172CD" w:rsidRPr="004C5DD5" w:rsidRDefault="006172CD" w:rsidP="00B37489">
            <w:r w:rsidRPr="004C5DD5">
              <w:t> </w:t>
            </w:r>
          </w:p>
        </w:tc>
        <w:tc>
          <w:tcPr>
            <w:tcW w:w="1440" w:type="dxa"/>
            <w:gridSpan w:val="3"/>
            <w:tcBorders>
              <w:top w:val="single" w:sz="4" w:space="0" w:color="auto"/>
              <w:left w:val="single" w:sz="4" w:space="0" w:color="auto"/>
              <w:bottom w:val="single" w:sz="4" w:space="0" w:color="auto"/>
              <w:right w:val="double" w:sz="4" w:space="0" w:color="auto"/>
            </w:tcBorders>
            <w:vAlign w:val="center"/>
          </w:tcPr>
          <w:p w14:paraId="13BFF3BE" w14:textId="77777777" w:rsidR="006172CD" w:rsidRPr="004C5DD5" w:rsidRDefault="006172CD" w:rsidP="00B37489">
            <w:r w:rsidRPr="004C5DD5">
              <w:t> </w:t>
            </w:r>
          </w:p>
        </w:tc>
        <w:tc>
          <w:tcPr>
            <w:tcW w:w="2340" w:type="dxa"/>
            <w:tcBorders>
              <w:top w:val="nil"/>
              <w:left w:val="double" w:sz="4" w:space="0" w:color="auto"/>
              <w:bottom w:val="single" w:sz="4" w:space="0" w:color="auto"/>
              <w:right w:val="single" w:sz="4" w:space="0" w:color="auto"/>
            </w:tcBorders>
            <w:shd w:val="clear" w:color="auto" w:fill="auto"/>
            <w:noWrap/>
            <w:vAlign w:val="center"/>
            <w:hideMark/>
          </w:tcPr>
          <w:p w14:paraId="13BFF3BF" w14:textId="77777777" w:rsidR="006172CD" w:rsidRPr="004C5DD5" w:rsidRDefault="006172CD" w:rsidP="00B37489">
            <w:r w:rsidRPr="004C5DD5">
              <w:t> </w:t>
            </w:r>
          </w:p>
        </w:tc>
        <w:tc>
          <w:tcPr>
            <w:tcW w:w="2070" w:type="dxa"/>
            <w:gridSpan w:val="3"/>
            <w:tcBorders>
              <w:top w:val="nil"/>
              <w:left w:val="nil"/>
              <w:bottom w:val="single" w:sz="4" w:space="0" w:color="auto"/>
              <w:right w:val="single" w:sz="4" w:space="0" w:color="auto"/>
            </w:tcBorders>
            <w:shd w:val="clear" w:color="auto" w:fill="auto"/>
            <w:noWrap/>
            <w:vAlign w:val="center"/>
            <w:hideMark/>
          </w:tcPr>
          <w:p w14:paraId="13BFF3C0" w14:textId="77777777" w:rsidR="006172CD" w:rsidRPr="004C5DD5" w:rsidRDefault="006172CD" w:rsidP="00B37489">
            <w:r w:rsidRPr="004C5DD5">
              <w:t> </w:t>
            </w:r>
          </w:p>
        </w:tc>
        <w:tc>
          <w:tcPr>
            <w:tcW w:w="2340" w:type="dxa"/>
            <w:gridSpan w:val="3"/>
            <w:tcBorders>
              <w:top w:val="nil"/>
              <w:left w:val="nil"/>
              <w:bottom w:val="single" w:sz="4" w:space="0" w:color="auto"/>
              <w:right w:val="single" w:sz="4" w:space="0" w:color="auto"/>
            </w:tcBorders>
            <w:vAlign w:val="center"/>
          </w:tcPr>
          <w:p w14:paraId="5272411A" w14:textId="77777777" w:rsidR="006172CD" w:rsidRPr="004C5DD5" w:rsidRDefault="006172CD" w:rsidP="00B37489"/>
        </w:tc>
        <w:tc>
          <w:tcPr>
            <w:tcW w:w="1440" w:type="dxa"/>
            <w:tcBorders>
              <w:top w:val="nil"/>
              <w:left w:val="nil"/>
              <w:bottom w:val="single" w:sz="4" w:space="0" w:color="auto"/>
              <w:right w:val="single" w:sz="4" w:space="0" w:color="auto"/>
            </w:tcBorders>
            <w:vAlign w:val="center"/>
          </w:tcPr>
          <w:p w14:paraId="13C2A30E" w14:textId="77777777" w:rsidR="006172CD" w:rsidRPr="004C5DD5" w:rsidRDefault="006172CD" w:rsidP="00B37489"/>
        </w:tc>
      </w:tr>
      <w:tr w:rsidR="00EC55B3" w:rsidRPr="004C5DD5" w14:paraId="13BFF3CC" w14:textId="2CF5F95F" w:rsidTr="00B37489">
        <w:trPr>
          <w:trHeight w:hRule="exact" w:val="518"/>
        </w:trPr>
        <w:tc>
          <w:tcPr>
            <w:tcW w:w="1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C4" w14:textId="77777777" w:rsidR="006172CD" w:rsidRPr="004C5DD5" w:rsidRDefault="006172CD" w:rsidP="00B37489">
            <w:r w:rsidRPr="004C5DD5">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3BFF3C5" w14:textId="77777777" w:rsidR="006172CD" w:rsidRPr="004C5DD5" w:rsidRDefault="006172CD" w:rsidP="00B37489">
            <w:r w:rsidRPr="004C5DD5">
              <w:t> </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BFF3C6" w14:textId="77777777" w:rsidR="006172CD" w:rsidRPr="004C5DD5" w:rsidRDefault="006172CD" w:rsidP="00B37489">
            <w:r w:rsidRPr="004C5DD5">
              <w:t> </w:t>
            </w:r>
          </w:p>
        </w:tc>
        <w:tc>
          <w:tcPr>
            <w:tcW w:w="1440" w:type="dxa"/>
            <w:gridSpan w:val="3"/>
            <w:tcBorders>
              <w:top w:val="single" w:sz="4" w:space="0" w:color="auto"/>
              <w:left w:val="single" w:sz="4" w:space="0" w:color="auto"/>
              <w:bottom w:val="single" w:sz="4" w:space="0" w:color="auto"/>
              <w:right w:val="double" w:sz="4" w:space="0" w:color="auto"/>
            </w:tcBorders>
            <w:vAlign w:val="center"/>
          </w:tcPr>
          <w:p w14:paraId="13BFF3C7" w14:textId="77777777" w:rsidR="006172CD" w:rsidRPr="004C5DD5" w:rsidRDefault="006172CD" w:rsidP="00B37489">
            <w:r w:rsidRPr="004C5DD5">
              <w:t> </w:t>
            </w:r>
          </w:p>
        </w:tc>
        <w:tc>
          <w:tcPr>
            <w:tcW w:w="2340" w:type="dxa"/>
            <w:tcBorders>
              <w:top w:val="nil"/>
              <w:left w:val="double" w:sz="4" w:space="0" w:color="auto"/>
              <w:bottom w:val="single" w:sz="4" w:space="0" w:color="auto"/>
              <w:right w:val="single" w:sz="4" w:space="0" w:color="auto"/>
            </w:tcBorders>
            <w:shd w:val="clear" w:color="auto" w:fill="auto"/>
            <w:noWrap/>
            <w:vAlign w:val="center"/>
            <w:hideMark/>
          </w:tcPr>
          <w:p w14:paraId="13BFF3C8" w14:textId="77777777" w:rsidR="006172CD" w:rsidRPr="004C5DD5" w:rsidRDefault="006172CD" w:rsidP="00B37489">
            <w:r w:rsidRPr="004C5DD5">
              <w:t> </w:t>
            </w:r>
          </w:p>
        </w:tc>
        <w:tc>
          <w:tcPr>
            <w:tcW w:w="2070" w:type="dxa"/>
            <w:gridSpan w:val="3"/>
            <w:tcBorders>
              <w:top w:val="nil"/>
              <w:left w:val="nil"/>
              <w:bottom w:val="single" w:sz="4" w:space="0" w:color="auto"/>
              <w:right w:val="single" w:sz="4" w:space="0" w:color="auto"/>
            </w:tcBorders>
            <w:shd w:val="clear" w:color="auto" w:fill="auto"/>
            <w:noWrap/>
            <w:vAlign w:val="center"/>
            <w:hideMark/>
          </w:tcPr>
          <w:p w14:paraId="13BFF3C9" w14:textId="77777777" w:rsidR="006172CD" w:rsidRPr="004C5DD5" w:rsidRDefault="006172CD" w:rsidP="00B37489">
            <w:r w:rsidRPr="004C5DD5">
              <w:t> </w:t>
            </w:r>
          </w:p>
        </w:tc>
        <w:tc>
          <w:tcPr>
            <w:tcW w:w="2340" w:type="dxa"/>
            <w:gridSpan w:val="3"/>
            <w:tcBorders>
              <w:top w:val="nil"/>
              <w:left w:val="nil"/>
              <w:bottom w:val="single" w:sz="4" w:space="0" w:color="auto"/>
              <w:right w:val="single" w:sz="4" w:space="0" w:color="auto"/>
            </w:tcBorders>
            <w:vAlign w:val="center"/>
          </w:tcPr>
          <w:p w14:paraId="031AA892" w14:textId="77777777" w:rsidR="006172CD" w:rsidRPr="004C5DD5" w:rsidRDefault="006172CD" w:rsidP="00B37489"/>
        </w:tc>
        <w:tc>
          <w:tcPr>
            <w:tcW w:w="1440" w:type="dxa"/>
            <w:tcBorders>
              <w:top w:val="nil"/>
              <w:left w:val="nil"/>
              <w:bottom w:val="single" w:sz="4" w:space="0" w:color="auto"/>
              <w:right w:val="single" w:sz="4" w:space="0" w:color="auto"/>
            </w:tcBorders>
            <w:vAlign w:val="center"/>
          </w:tcPr>
          <w:p w14:paraId="736C8E92" w14:textId="77777777" w:rsidR="006172CD" w:rsidRPr="004C5DD5" w:rsidRDefault="006172CD" w:rsidP="00B37489"/>
        </w:tc>
      </w:tr>
      <w:tr w:rsidR="00EC55B3" w:rsidRPr="004C5DD5" w14:paraId="13BFF3D5" w14:textId="26A667CF" w:rsidTr="00B37489">
        <w:trPr>
          <w:trHeight w:hRule="exact" w:val="518"/>
        </w:trPr>
        <w:tc>
          <w:tcPr>
            <w:tcW w:w="1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CD" w14:textId="77777777" w:rsidR="006172CD" w:rsidRPr="004C5DD5" w:rsidRDefault="006172CD" w:rsidP="00B37489">
            <w:r w:rsidRPr="004C5DD5">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3BFF3CE" w14:textId="77777777" w:rsidR="006172CD" w:rsidRPr="004C5DD5" w:rsidRDefault="006172CD" w:rsidP="00B37489">
            <w:r w:rsidRPr="004C5DD5">
              <w:t> </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BFF3CF" w14:textId="77777777" w:rsidR="006172CD" w:rsidRPr="004C5DD5" w:rsidRDefault="006172CD" w:rsidP="00B37489">
            <w:r w:rsidRPr="004C5DD5">
              <w:t> </w:t>
            </w:r>
          </w:p>
        </w:tc>
        <w:tc>
          <w:tcPr>
            <w:tcW w:w="1440" w:type="dxa"/>
            <w:gridSpan w:val="3"/>
            <w:tcBorders>
              <w:top w:val="single" w:sz="4" w:space="0" w:color="auto"/>
              <w:left w:val="single" w:sz="4" w:space="0" w:color="auto"/>
              <w:bottom w:val="single" w:sz="4" w:space="0" w:color="auto"/>
              <w:right w:val="double" w:sz="4" w:space="0" w:color="auto"/>
            </w:tcBorders>
            <w:vAlign w:val="center"/>
          </w:tcPr>
          <w:p w14:paraId="13BFF3D0" w14:textId="77777777" w:rsidR="006172CD" w:rsidRPr="004C5DD5" w:rsidRDefault="006172CD" w:rsidP="00B37489">
            <w:r w:rsidRPr="004C5DD5">
              <w:t> </w:t>
            </w:r>
          </w:p>
        </w:tc>
        <w:tc>
          <w:tcPr>
            <w:tcW w:w="2340" w:type="dxa"/>
            <w:tcBorders>
              <w:top w:val="nil"/>
              <w:left w:val="double" w:sz="4" w:space="0" w:color="auto"/>
              <w:bottom w:val="single" w:sz="4" w:space="0" w:color="auto"/>
              <w:right w:val="single" w:sz="4" w:space="0" w:color="auto"/>
            </w:tcBorders>
            <w:shd w:val="clear" w:color="auto" w:fill="auto"/>
            <w:noWrap/>
            <w:vAlign w:val="center"/>
            <w:hideMark/>
          </w:tcPr>
          <w:p w14:paraId="13BFF3D1" w14:textId="77777777" w:rsidR="006172CD" w:rsidRPr="004C5DD5" w:rsidRDefault="006172CD" w:rsidP="00B37489">
            <w:r w:rsidRPr="004C5DD5">
              <w:t> </w:t>
            </w:r>
          </w:p>
        </w:tc>
        <w:tc>
          <w:tcPr>
            <w:tcW w:w="2070" w:type="dxa"/>
            <w:gridSpan w:val="3"/>
            <w:tcBorders>
              <w:top w:val="nil"/>
              <w:left w:val="nil"/>
              <w:bottom w:val="single" w:sz="4" w:space="0" w:color="auto"/>
              <w:right w:val="single" w:sz="4" w:space="0" w:color="auto"/>
            </w:tcBorders>
            <w:shd w:val="clear" w:color="auto" w:fill="auto"/>
            <w:noWrap/>
            <w:vAlign w:val="center"/>
            <w:hideMark/>
          </w:tcPr>
          <w:p w14:paraId="13BFF3D2" w14:textId="77777777" w:rsidR="006172CD" w:rsidRPr="004C5DD5" w:rsidRDefault="006172CD" w:rsidP="00B37489">
            <w:r w:rsidRPr="004C5DD5">
              <w:t> </w:t>
            </w:r>
          </w:p>
        </w:tc>
        <w:tc>
          <w:tcPr>
            <w:tcW w:w="2340" w:type="dxa"/>
            <w:gridSpan w:val="3"/>
            <w:tcBorders>
              <w:top w:val="nil"/>
              <w:left w:val="nil"/>
              <w:bottom w:val="single" w:sz="4" w:space="0" w:color="auto"/>
              <w:right w:val="single" w:sz="4" w:space="0" w:color="auto"/>
            </w:tcBorders>
            <w:vAlign w:val="center"/>
          </w:tcPr>
          <w:p w14:paraId="0F1CBFF1" w14:textId="77777777" w:rsidR="006172CD" w:rsidRPr="004C5DD5" w:rsidRDefault="006172CD" w:rsidP="00B37489"/>
        </w:tc>
        <w:tc>
          <w:tcPr>
            <w:tcW w:w="1440" w:type="dxa"/>
            <w:tcBorders>
              <w:top w:val="nil"/>
              <w:left w:val="nil"/>
              <w:bottom w:val="single" w:sz="4" w:space="0" w:color="auto"/>
              <w:right w:val="single" w:sz="4" w:space="0" w:color="auto"/>
            </w:tcBorders>
            <w:vAlign w:val="center"/>
          </w:tcPr>
          <w:p w14:paraId="58E931E9" w14:textId="77777777" w:rsidR="006172CD" w:rsidRPr="004C5DD5" w:rsidRDefault="006172CD" w:rsidP="00B37489"/>
        </w:tc>
      </w:tr>
      <w:tr w:rsidR="00EC55B3" w:rsidRPr="004C5DD5" w14:paraId="13BFF3DE" w14:textId="052C9CF4" w:rsidTr="00B37489">
        <w:trPr>
          <w:trHeight w:hRule="exact" w:val="518"/>
        </w:trPr>
        <w:tc>
          <w:tcPr>
            <w:tcW w:w="1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D6" w14:textId="77777777" w:rsidR="006172CD" w:rsidRPr="004C5DD5" w:rsidRDefault="006172CD" w:rsidP="00B37489">
            <w:r w:rsidRPr="004C5DD5">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3BFF3D7" w14:textId="77777777" w:rsidR="006172CD" w:rsidRPr="004C5DD5" w:rsidRDefault="006172CD" w:rsidP="00B37489">
            <w:r w:rsidRPr="004C5DD5">
              <w:t> </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BFF3D8" w14:textId="77777777" w:rsidR="006172CD" w:rsidRPr="004C5DD5" w:rsidRDefault="006172CD" w:rsidP="00B37489">
            <w:r w:rsidRPr="004C5DD5">
              <w:t> </w:t>
            </w:r>
          </w:p>
        </w:tc>
        <w:tc>
          <w:tcPr>
            <w:tcW w:w="1440" w:type="dxa"/>
            <w:gridSpan w:val="3"/>
            <w:tcBorders>
              <w:top w:val="single" w:sz="4" w:space="0" w:color="auto"/>
              <w:left w:val="single" w:sz="4" w:space="0" w:color="auto"/>
              <w:bottom w:val="single" w:sz="4" w:space="0" w:color="auto"/>
              <w:right w:val="double" w:sz="4" w:space="0" w:color="auto"/>
            </w:tcBorders>
            <w:vAlign w:val="center"/>
          </w:tcPr>
          <w:p w14:paraId="13BFF3D9" w14:textId="77777777" w:rsidR="006172CD" w:rsidRPr="004C5DD5" w:rsidRDefault="006172CD" w:rsidP="00B37489">
            <w:r w:rsidRPr="004C5DD5">
              <w:t> </w:t>
            </w:r>
          </w:p>
        </w:tc>
        <w:tc>
          <w:tcPr>
            <w:tcW w:w="2340" w:type="dxa"/>
            <w:tcBorders>
              <w:top w:val="nil"/>
              <w:left w:val="double" w:sz="4" w:space="0" w:color="auto"/>
              <w:bottom w:val="single" w:sz="4" w:space="0" w:color="auto"/>
              <w:right w:val="single" w:sz="4" w:space="0" w:color="auto"/>
            </w:tcBorders>
            <w:shd w:val="clear" w:color="auto" w:fill="auto"/>
            <w:noWrap/>
            <w:vAlign w:val="center"/>
            <w:hideMark/>
          </w:tcPr>
          <w:p w14:paraId="13BFF3DA" w14:textId="77777777" w:rsidR="006172CD" w:rsidRPr="004C5DD5" w:rsidRDefault="006172CD" w:rsidP="00B37489">
            <w:r w:rsidRPr="004C5DD5">
              <w:t> </w:t>
            </w:r>
          </w:p>
        </w:tc>
        <w:tc>
          <w:tcPr>
            <w:tcW w:w="2070" w:type="dxa"/>
            <w:gridSpan w:val="3"/>
            <w:tcBorders>
              <w:top w:val="nil"/>
              <w:left w:val="nil"/>
              <w:bottom w:val="single" w:sz="4" w:space="0" w:color="auto"/>
              <w:right w:val="single" w:sz="4" w:space="0" w:color="auto"/>
            </w:tcBorders>
            <w:shd w:val="clear" w:color="auto" w:fill="auto"/>
            <w:noWrap/>
            <w:vAlign w:val="center"/>
            <w:hideMark/>
          </w:tcPr>
          <w:p w14:paraId="13BFF3DB" w14:textId="77777777" w:rsidR="006172CD" w:rsidRPr="004C5DD5" w:rsidRDefault="006172CD" w:rsidP="00B37489">
            <w:r w:rsidRPr="004C5DD5">
              <w:t> </w:t>
            </w:r>
          </w:p>
        </w:tc>
        <w:tc>
          <w:tcPr>
            <w:tcW w:w="2340" w:type="dxa"/>
            <w:gridSpan w:val="3"/>
            <w:tcBorders>
              <w:top w:val="nil"/>
              <w:left w:val="nil"/>
              <w:bottom w:val="single" w:sz="4" w:space="0" w:color="auto"/>
              <w:right w:val="single" w:sz="4" w:space="0" w:color="auto"/>
            </w:tcBorders>
            <w:vAlign w:val="center"/>
          </w:tcPr>
          <w:p w14:paraId="5198AB65" w14:textId="77777777" w:rsidR="006172CD" w:rsidRPr="004C5DD5" w:rsidRDefault="006172CD" w:rsidP="00B37489"/>
        </w:tc>
        <w:tc>
          <w:tcPr>
            <w:tcW w:w="1440" w:type="dxa"/>
            <w:tcBorders>
              <w:top w:val="nil"/>
              <w:left w:val="nil"/>
              <w:bottom w:val="single" w:sz="4" w:space="0" w:color="auto"/>
              <w:right w:val="single" w:sz="4" w:space="0" w:color="auto"/>
            </w:tcBorders>
            <w:vAlign w:val="center"/>
          </w:tcPr>
          <w:p w14:paraId="1B8DDFEF" w14:textId="77777777" w:rsidR="006172CD" w:rsidRPr="004C5DD5" w:rsidRDefault="006172CD" w:rsidP="00B37489"/>
        </w:tc>
      </w:tr>
      <w:tr w:rsidR="00EC55B3" w:rsidRPr="004C5DD5" w14:paraId="13BFF3E7" w14:textId="2CD49C82" w:rsidTr="00B37489">
        <w:trPr>
          <w:trHeight w:hRule="exact" w:val="518"/>
        </w:trPr>
        <w:tc>
          <w:tcPr>
            <w:tcW w:w="1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DF" w14:textId="77777777" w:rsidR="006172CD" w:rsidRPr="004C5DD5" w:rsidRDefault="006172CD" w:rsidP="00B37489">
            <w:r w:rsidRPr="004C5DD5">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3BFF3E0" w14:textId="77777777" w:rsidR="006172CD" w:rsidRPr="004C5DD5" w:rsidRDefault="006172CD" w:rsidP="00B37489">
            <w:r w:rsidRPr="004C5DD5">
              <w:t> </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BFF3E1" w14:textId="77777777" w:rsidR="006172CD" w:rsidRPr="004C5DD5" w:rsidRDefault="006172CD" w:rsidP="00B37489">
            <w:r w:rsidRPr="004C5DD5">
              <w:t> </w:t>
            </w:r>
          </w:p>
        </w:tc>
        <w:tc>
          <w:tcPr>
            <w:tcW w:w="1440" w:type="dxa"/>
            <w:gridSpan w:val="3"/>
            <w:tcBorders>
              <w:top w:val="single" w:sz="4" w:space="0" w:color="auto"/>
              <w:left w:val="single" w:sz="4" w:space="0" w:color="auto"/>
              <w:bottom w:val="single" w:sz="4" w:space="0" w:color="auto"/>
              <w:right w:val="double" w:sz="4" w:space="0" w:color="auto"/>
            </w:tcBorders>
            <w:vAlign w:val="center"/>
          </w:tcPr>
          <w:p w14:paraId="13BFF3E2" w14:textId="77777777" w:rsidR="006172CD" w:rsidRPr="004C5DD5" w:rsidRDefault="006172CD" w:rsidP="00B37489">
            <w:r w:rsidRPr="004C5DD5">
              <w:t> </w:t>
            </w:r>
          </w:p>
        </w:tc>
        <w:tc>
          <w:tcPr>
            <w:tcW w:w="2340" w:type="dxa"/>
            <w:tcBorders>
              <w:top w:val="nil"/>
              <w:left w:val="double" w:sz="4" w:space="0" w:color="auto"/>
              <w:bottom w:val="single" w:sz="4" w:space="0" w:color="auto"/>
              <w:right w:val="single" w:sz="4" w:space="0" w:color="auto"/>
            </w:tcBorders>
            <w:shd w:val="clear" w:color="auto" w:fill="auto"/>
            <w:noWrap/>
            <w:vAlign w:val="center"/>
            <w:hideMark/>
          </w:tcPr>
          <w:p w14:paraId="13BFF3E3" w14:textId="77777777" w:rsidR="006172CD" w:rsidRPr="004C5DD5" w:rsidRDefault="006172CD" w:rsidP="00B37489">
            <w:r w:rsidRPr="004C5DD5">
              <w:t> </w:t>
            </w:r>
          </w:p>
        </w:tc>
        <w:tc>
          <w:tcPr>
            <w:tcW w:w="2070" w:type="dxa"/>
            <w:gridSpan w:val="3"/>
            <w:tcBorders>
              <w:top w:val="nil"/>
              <w:left w:val="nil"/>
              <w:bottom w:val="single" w:sz="4" w:space="0" w:color="auto"/>
              <w:right w:val="single" w:sz="4" w:space="0" w:color="auto"/>
            </w:tcBorders>
            <w:shd w:val="clear" w:color="auto" w:fill="auto"/>
            <w:noWrap/>
            <w:vAlign w:val="center"/>
            <w:hideMark/>
          </w:tcPr>
          <w:p w14:paraId="13BFF3E4" w14:textId="77777777" w:rsidR="006172CD" w:rsidRPr="004C5DD5" w:rsidRDefault="006172CD" w:rsidP="00B37489">
            <w:r w:rsidRPr="004C5DD5">
              <w:t> </w:t>
            </w:r>
          </w:p>
        </w:tc>
        <w:tc>
          <w:tcPr>
            <w:tcW w:w="2340" w:type="dxa"/>
            <w:gridSpan w:val="3"/>
            <w:tcBorders>
              <w:top w:val="nil"/>
              <w:left w:val="nil"/>
              <w:bottom w:val="single" w:sz="4" w:space="0" w:color="auto"/>
              <w:right w:val="single" w:sz="4" w:space="0" w:color="auto"/>
            </w:tcBorders>
            <w:vAlign w:val="center"/>
          </w:tcPr>
          <w:p w14:paraId="7B5A7956" w14:textId="77777777" w:rsidR="006172CD" w:rsidRPr="004C5DD5" w:rsidRDefault="006172CD" w:rsidP="00B37489"/>
        </w:tc>
        <w:tc>
          <w:tcPr>
            <w:tcW w:w="1440" w:type="dxa"/>
            <w:tcBorders>
              <w:top w:val="nil"/>
              <w:left w:val="nil"/>
              <w:bottom w:val="single" w:sz="4" w:space="0" w:color="auto"/>
              <w:right w:val="single" w:sz="4" w:space="0" w:color="auto"/>
            </w:tcBorders>
            <w:vAlign w:val="center"/>
          </w:tcPr>
          <w:p w14:paraId="7384E20B" w14:textId="77777777" w:rsidR="006172CD" w:rsidRPr="004C5DD5" w:rsidRDefault="006172CD" w:rsidP="00B37489"/>
        </w:tc>
      </w:tr>
      <w:tr w:rsidR="00EC55B3" w:rsidRPr="004C5DD5" w14:paraId="13BFF3F0" w14:textId="4BE0B063" w:rsidTr="00B37489">
        <w:trPr>
          <w:trHeight w:hRule="exact" w:val="518"/>
        </w:trPr>
        <w:tc>
          <w:tcPr>
            <w:tcW w:w="1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E8" w14:textId="77777777" w:rsidR="006172CD" w:rsidRPr="004C5DD5" w:rsidRDefault="006172CD" w:rsidP="00B37489">
            <w:r w:rsidRPr="004C5DD5">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3BFF3E9" w14:textId="77777777" w:rsidR="006172CD" w:rsidRPr="004C5DD5" w:rsidRDefault="006172CD" w:rsidP="00B37489">
            <w:r w:rsidRPr="004C5DD5">
              <w:t> </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BFF3EA" w14:textId="77777777" w:rsidR="006172CD" w:rsidRPr="004C5DD5" w:rsidRDefault="006172CD" w:rsidP="00B37489">
            <w:r w:rsidRPr="004C5DD5">
              <w:t> </w:t>
            </w:r>
          </w:p>
        </w:tc>
        <w:tc>
          <w:tcPr>
            <w:tcW w:w="1440" w:type="dxa"/>
            <w:gridSpan w:val="3"/>
            <w:tcBorders>
              <w:top w:val="single" w:sz="4" w:space="0" w:color="auto"/>
              <w:left w:val="single" w:sz="4" w:space="0" w:color="auto"/>
              <w:bottom w:val="single" w:sz="4" w:space="0" w:color="auto"/>
              <w:right w:val="double" w:sz="4" w:space="0" w:color="auto"/>
            </w:tcBorders>
            <w:vAlign w:val="center"/>
          </w:tcPr>
          <w:p w14:paraId="13BFF3EB" w14:textId="77777777" w:rsidR="006172CD" w:rsidRPr="004C5DD5" w:rsidRDefault="006172CD" w:rsidP="00B37489">
            <w:r w:rsidRPr="004C5DD5">
              <w:t> </w:t>
            </w:r>
          </w:p>
        </w:tc>
        <w:tc>
          <w:tcPr>
            <w:tcW w:w="2340" w:type="dxa"/>
            <w:tcBorders>
              <w:top w:val="nil"/>
              <w:left w:val="double" w:sz="4" w:space="0" w:color="auto"/>
              <w:bottom w:val="single" w:sz="4" w:space="0" w:color="auto"/>
              <w:right w:val="single" w:sz="4" w:space="0" w:color="auto"/>
            </w:tcBorders>
            <w:shd w:val="clear" w:color="auto" w:fill="auto"/>
            <w:noWrap/>
            <w:vAlign w:val="center"/>
            <w:hideMark/>
          </w:tcPr>
          <w:p w14:paraId="13BFF3EC" w14:textId="77777777" w:rsidR="006172CD" w:rsidRPr="004C5DD5" w:rsidRDefault="006172CD" w:rsidP="00B37489">
            <w:r w:rsidRPr="004C5DD5">
              <w:t> </w:t>
            </w:r>
          </w:p>
        </w:tc>
        <w:tc>
          <w:tcPr>
            <w:tcW w:w="2070" w:type="dxa"/>
            <w:gridSpan w:val="3"/>
            <w:tcBorders>
              <w:top w:val="nil"/>
              <w:left w:val="nil"/>
              <w:bottom w:val="single" w:sz="4" w:space="0" w:color="auto"/>
              <w:right w:val="single" w:sz="4" w:space="0" w:color="auto"/>
            </w:tcBorders>
            <w:shd w:val="clear" w:color="auto" w:fill="auto"/>
            <w:noWrap/>
            <w:vAlign w:val="center"/>
            <w:hideMark/>
          </w:tcPr>
          <w:p w14:paraId="13BFF3ED" w14:textId="77777777" w:rsidR="006172CD" w:rsidRPr="004C5DD5" w:rsidRDefault="006172CD" w:rsidP="00B37489">
            <w:r w:rsidRPr="004C5DD5">
              <w:t> </w:t>
            </w:r>
          </w:p>
        </w:tc>
        <w:tc>
          <w:tcPr>
            <w:tcW w:w="2340" w:type="dxa"/>
            <w:gridSpan w:val="3"/>
            <w:tcBorders>
              <w:top w:val="nil"/>
              <w:left w:val="nil"/>
              <w:bottom w:val="single" w:sz="4" w:space="0" w:color="auto"/>
              <w:right w:val="single" w:sz="4" w:space="0" w:color="auto"/>
            </w:tcBorders>
            <w:vAlign w:val="center"/>
          </w:tcPr>
          <w:p w14:paraId="3872B521" w14:textId="77777777" w:rsidR="006172CD" w:rsidRPr="004C5DD5" w:rsidRDefault="006172CD" w:rsidP="00B37489"/>
        </w:tc>
        <w:tc>
          <w:tcPr>
            <w:tcW w:w="1440" w:type="dxa"/>
            <w:tcBorders>
              <w:top w:val="nil"/>
              <w:left w:val="nil"/>
              <w:bottom w:val="single" w:sz="4" w:space="0" w:color="auto"/>
              <w:right w:val="single" w:sz="4" w:space="0" w:color="auto"/>
            </w:tcBorders>
            <w:vAlign w:val="center"/>
          </w:tcPr>
          <w:p w14:paraId="05DBB17E" w14:textId="77777777" w:rsidR="006172CD" w:rsidRPr="004C5DD5" w:rsidRDefault="006172CD" w:rsidP="00B37489"/>
        </w:tc>
      </w:tr>
      <w:tr w:rsidR="00EC55B3" w:rsidRPr="004C5DD5" w14:paraId="13BFF3F9" w14:textId="5834D4FC" w:rsidTr="00B37489">
        <w:trPr>
          <w:trHeight w:hRule="exact" w:val="518"/>
        </w:trPr>
        <w:tc>
          <w:tcPr>
            <w:tcW w:w="1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F1" w14:textId="77777777" w:rsidR="006172CD" w:rsidRPr="004C5DD5" w:rsidRDefault="006172CD" w:rsidP="00B37489">
            <w:r w:rsidRPr="004C5DD5">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3BFF3F2" w14:textId="77777777" w:rsidR="006172CD" w:rsidRPr="004C5DD5" w:rsidRDefault="006172CD" w:rsidP="00B37489">
            <w:r w:rsidRPr="004C5DD5">
              <w:t> </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BFF3F3" w14:textId="77777777" w:rsidR="006172CD" w:rsidRPr="004C5DD5" w:rsidRDefault="006172CD" w:rsidP="00B37489">
            <w:r w:rsidRPr="004C5DD5">
              <w:t> </w:t>
            </w:r>
          </w:p>
        </w:tc>
        <w:tc>
          <w:tcPr>
            <w:tcW w:w="1440" w:type="dxa"/>
            <w:gridSpan w:val="3"/>
            <w:tcBorders>
              <w:top w:val="single" w:sz="4" w:space="0" w:color="auto"/>
              <w:left w:val="single" w:sz="4" w:space="0" w:color="auto"/>
              <w:bottom w:val="single" w:sz="4" w:space="0" w:color="auto"/>
              <w:right w:val="double" w:sz="4" w:space="0" w:color="auto"/>
            </w:tcBorders>
            <w:vAlign w:val="center"/>
          </w:tcPr>
          <w:p w14:paraId="13BFF3F4" w14:textId="77777777" w:rsidR="006172CD" w:rsidRPr="004C5DD5" w:rsidRDefault="006172CD" w:rsidP="00B37489">
            <w:r w:rsidRPr="004C5DD5">
              <w:t> </w:t>
            </w:r>
          </w:p>
        </w:tc>
        <w:tc>
          <w:tcPr>
            <w:tcW w:w="2340" w:type="dxa"/>
            <w:tcBorders>
              <w:top w:val="nil"/>
              <w:left w:val="double" w:sz="4" w:space="0" w:color="auto"/>
              <w:bottom w:val="single" w:sz="4" w:space="0" w:color="auto"/>
              <w:right w:val="single" w:sz="4" w:space="0" w:color="auto"/>
            </w:tcBorders>
            <w:shd w:val="clear" w:color="auto" w:fill="auto"/>
            <w:noWrap/>
            <w:vAlign w:val="center"/>
            <w:hideMark/>
          </w:tcPr>
          <w:p w14:paraId="13BFF3F5" w14:textId="77777777" w:rsidR="006172CD" w:rsidRPr="004C5DD5" w:rsidRDefault="006172CD" w:rsidP="00B37489">
            <w:r w:rsidRPr="004C5DD5">
              <w:t> </w:t>
            </w:r>
          </w:p>
        </w:tc>
        <w:tc>
          <w:tcPr>
            <w:tcW w:w="2070" w:type="dxa"/>
            <w:gridSpan w:val="3"/>
            <w:tcBorders>
              <w:top w:val="nil"/>
              <w:left w:val="nil"/>
              <w:bottom w:val="single" w:sz="4" w:space="0" w:color="auto"/>
              <w:right w:val="single" w:sz="4" w:space="0" w:color="auto"/>
            </w:tcBorders>
            <w:shd w:val="clear" w:color="auto" w:fill="auto"/>
            <w:noWrap/>
            <w:vAlign w:val="center"/>
            <w:hideMark/>
          </w:tcPr>
          <w:p w14:paraId="13BFF3F6" w14:textId="77777777" w:rsidR="006172CD" w:rsidRPr="004C5DD5" w:rsidRDefault="006172CD" w:rsidP="00B37489">
            <w:r w:rsidRPr="004C5DD5">
              <w:t> </w:t>
            </w:r>
          </w:p>
        </w:tc>
        <w:tc>
          <w:tcPr>
            <w:tcW w:w="2340" w:type="dxa"/>
            <w:gridSpan w:val="3"/>
            <w:tcBorders>
              <w:top w:val="nil"/>
              <w:left w:val="nil"/>
              <w:bottom w:val="single" w:sz="4" w:space="0" w:color="auto"/>
              <w:right w:val="single" w:sz="4" w:space="0" w:color="auto"/>
            </w:tcBorders>
            <w:vAlign w:val="center"/>
          </w:tcPr>
          <w:p w14:paraId="1FD5A571" w14:textId="77777777" w:rsidR="006172CD" w:rsidRPr="004C5DD5" w:rsidRDefault="006172CD" w:rsidP="00B37489"/>
        </w:tc>
        <w:tc>
          <w:tcPr>
            <w:tcW w:w="1440" w:type="dxa"/>
            <w:tcBorders>
              <w:top w:val="nil"/>
              <w:left w:val="nil"/>
              <w:bottom w:val="single" w:sz="4" w:space="0" w:color="auto"/>
              <w:right w:val="single" w:sz="4" w:space="0" w:color="auto"/>
            </w:tcBorders>
            <w:vAlign w:val="center"/>
          </w:tcPr>
          <w:p w14:paraId="7DDBB9CF" w14:textId="77777777" w:rsidR="006172CD" w:rsidRPr="004C5DD5" w:rsidRDefault="006172CD" w:rsidP="00B37489"/>
        </w:tc>
      </w:tr>
      <w:tr w:rsidR="008C55EC" w:rsidRPr="004C5DD5" w14:paraId="2EACF08E" w14:textId="77777777" w:rsidTr="00B37489">
        <w:trPr>
          <w:trHeight w:hRule="exact" w:val="518"/>
        </w:trPr>
        <w:tc>
          <w:tcPr>
            <w:tcW w:w="1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973373" w14:textId="77777777" w:rsidR="008C55EC" w:rsidRPr="004C5DD5" w:rsidRDefault="008C55EC" w:rsidP="00B37489"/>
        </w:tc>
        <w:tc>
          <w:tcPr>
            <w:tcW w:w="1440" w:type="dxa"/>
            <w:tcBorders>
              <w:top w:val="single" w:sz="4" w:space="0" w:color="auto"/>
              <w:left w:val="nil"/>
              <w:bottom w:val="single" w:sz="4" w:space="0" w:color="auto"/>
              <w:right w:val="single" w:sz="4" w:space="0" w:color="auto"/>
            </w:tcBorders>
            <w:shd w:val="clear" w:color="auto" w:fill="auto"/>
            <w:noWrap/>
            <w:vAlign w:val="center"/>
          </w:tcPr>
          <w:p w14:paraId="1F9D70C9" w14:textId="77777777" w:rsidR="008C55EC" w:rsidRPr="004C5DD5" w:rsidRDefault="008C55EC" w:rsidP="00B37489"/>
        </w:tc>
        <w:tc>
          <w:tcPr>
            <w:tcW w:w="2610" w:type="dxa"/>
            <w:gridSpan w:val="2"/>
            <w:tcBorders>
              <w:top w:val="single" w:sz="4" w:space="0" w:color="auto"/>
              <w:left w:val="nil"/>
              <w:bottom w:val="single" w:sz="4" w:space="0" w:color="auto"/>
              <w:right w:val="single" w:sz="4" w:space="0" w:color="auto"/>
            </w:tcBorders>
            <w:shd w:val="clear" w:color="auto" w:fill="auto"/>
            <w:noWrap/>
            <w:vAlign w:val="center"/>
          </w:tcPr>
          <w:p w14:paraId="75FC96B9" w14:textId="77777777" w:rsidR="008C55EC" w:rsidRPr="004C5DD5" w:rsidRDefault="008C55EC" w:rsidP="00B37489"/>
        </w:tc>
        <w:tc>
          <w:tcPr>
            <w:tcW w:w="1440" w:type="dxa"/>
            <w:gridSpan w:val="3"/>
            <w:tcBorders>
              <w:top w:val="single" w:sz="4" w:space="0" w:color="auto"/>
              <w:left w:val="single" w:sz="4" w:space="0" w:color="auto"/>
              <w:bottom w:val="single" w:sz="4" w:space="0" w:color="auto"/>
              <w:right w:val="double" w:sz="4" w:space="0" w:color="auto"/>
            </w:tcBorders>
            <w:vAlign w:val="center"/>
          </w:tcPr>
          <w:p w14:paraId="762F30E3" w14:textId="77777777" w:rsidR="008C55EC" w:rsidRPr="004C5DD5" w:rsidRDefault="008C55EC" w:rsidP="00B37489"/>
        </w:tc>
        <w:tc>
          <w:tcPr>
            <w:tcW w:w="2340" w:type="dxa"/>
            <w:tcBorders>
              <w:top w:val="nil"/>
              <w:left w:val="double" w:sz="4" w:space="0" w:color="auto"/>
              <w:bottom w:val="single" w:sz="4" w:space="0" w:color="auto"/>
              <w:right w:val="single" w:sz="4" w:space="0" w:color="auto"/>
            </w:tcBorders>
            <w:shd w:val="clear" w:color="auto" w:fill="auto"/>
            <w:noWrap/>
            <w:vAlign w:val="center"/>
          </w:tcPr>
          <w:p w14:paraId="0B737412" w14:textId="77777777" w:rsidR="008C55EC" w:rsidRPr="004C5DD5" w:rsidRDefault="008C55EC" w:rsidP="00B37489"/>
        </w:tc>
        <w:tc>
          <w:tcPr>
            <w:tcW w:w="2070" w:type="dxa"/>
            <w:gridSpan w:val="3"/>
            <w:tcBorders>
              <w:top w:val="nil"/>
              <w:left w:val="nil"/>
              <w:bottom w:val="single" w:sz="4" w:space="0" w:color="auto"/>
              <w:right w:val="single" w:sz="4" w:space="0" w:color="auto"/>
            </w:tcBorders>
            <w:shd w:val="clear" w:color="auto" w:fill="auto"/>
            <w:noWrap/>
            <w:vAlign w:val="center"/>
          </w:tcPr>
          <w:p w14:paraId="673896E7" w14:textId="77777777" w:rsidR="008C55EC" w:rsidRPr="004C5DD5" w:rsidRDefault="008C55EC" w:rsidP="00B37489"/>
        </w:tc>
        <w:tc>
          <w:tcPr>
            <w:tcW w:w="2340" w:type="dxa"/>
            <w:gridSpan w:val="3"/>
            <w:tcBorders>
              <w:top w:val="nil"/>
              <w:left w:val="nil"/>
              <w:bottom w:val="single" w:sz="4" w:space="0" w:color="auto"/>
              <w:right w:val="single" w:sz="4" w:space="0" w:color="auto"/>
            </w:tcBorders>
            <w:vAlign w:val="center"/>
          </w:tcPr>
          <w:p w14:paraId="0101F6E3" w14:textId="77777777" w:rsidR="008C55EC" w:rsidRPr="004C5DD5" w:rsidRDefault="008C55EC" w:rsidP="00B37489"/>
        </w:tc>
        <w:tc>
          <w:tcPr>
            <w:tcW w:w="1440" w:type="dxa"/>
            <w:tcBorders>
              <w:top w:val="nil"/>
              <w:left w:val="nil"/>
              <w:bottom w:val="single" w:sz="4" w:space="0" w:color="auto"/>
              <w:right w:val="single" w:sz="4" w:space="0" w:color="auto"/>
            </w:tcBorders>
            <w:vAlign w:val="center"/>
          </w:tcPr>
          <w:p w14:paraId="43690335" w14:textId="77777777" w:rsidR="008C55EC" w:rsidRPr="004C5DD5" w:rsidRDefault="008C55EC" w:rsidP="00B37489"/>
        </w:tc>
      </w:tr>
      <w:tr w:rsidR="00EC55B3" w:rsidRPr="004C5DD5" w14:paraId="4123563E" w14:textId="77777777" w:rsidTr="00B37489">
        <w:trPr>
          <w:trHeight w:hRule="exact" w:val="518"/>
        </w:trPr>
        <w:tc>
          <w:tcPr>
            <w:tcW w:w="1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82730F" w14:textId="77777777" w:rsidR="002E3CE2" w:rsidRPr="004C5DD5" w:rsidRDefault="002E3CE2" w:rsidP="00B37489"/>
        </w:tc>
        <w:tc>
          <w:tcPr>
            <w:tcW w:w="1440" w:type="dxa"/>
            <w:tcBorders>
              <w:top w:val="single" w:sz="4" w:space="0" w:color="auto"/>
              <w:left w:val="nil"/>
              <w:bottom w:val="single" w:sz="4" w:space="0" w:color="auto"/>
              <w:right w:val="single" w:sz="4" w:space="0" w:color="auto"/>
            </w:tcBorders>
            <w:shd w:val="clear" w:color="auto" w:fill="auto"/>
            <w:noWrap/>
            <w:vAlign w:val="center"/>
          </w:tcPr>
          <w:p w14:paraId="5884EEC0" w14:textId="77777777" w:rsidR="002E3CE2" w:rsidRPr="004C5DD5" w:rsidRDefault="002E3CE2" w:rsidP="00B37489"/>
        </w:tc>
        <w:tc>
          <w:tcPr>
            <w:tcW w:w="2610" w:type="dxa"/>
            <w:gridSpan w:val="2"/>
            <w:tcBorders>
              <w:top w:val="single" w:sz="4" w:space="0" w:color="auto"/>
              <w:left w:val="nil"/>
              <w:bottom w:val="single" w:sz="4" w:space="0" w:color="auto"/>
              <w:right w:val="single" w:sz="4" w:space="0" w:color="auto"/>
            </w:tcBorders>
            <w:shd w:val="clear" w:color="auto" w:fill="auto"/>
            <w:noWrap/>
            <w:vAlign w:val="center"/>
          </w:tcPr>
          <w:p w14:paraId="7EC80F97" w14:textId="77777777" w:rsidR="002E3CE2" w:rsidRPr="004C5DD5" w:rsidRDefault="002E3CE2" w:rsidP="00B37489"/>
        </w:tc>
        <w:tc>
          <w:tcPr>
            <w:tcW w:w="1440" w:type="dxa"/>
            <w:gridSpan w:val="3"/>
            <w:tcBorders>
              <w:top w:val="single" w:sz="4" w:space="0" w:color="auto"/>
              <w:left w:val="single" w:sz="4" w:space="0" w:color="auto"/>
              <w:bottom w:val="single" w:sz="4" w:space="0" w:color="auto"/>
              <w:right w:val="double" w:sz="4" w:space="0" w:color="auto"/>
            </w:tcBorders>
            <w:vAlign w:val="center"/>
          </w:tcPr>
          <w:p w14:paraId="5C0B1DDF" w14:textId="77777777" w:rsidR="002E3CE2" w:rsidRPr="004C5DD5" w:rsidRDefault="002E3CE2" w:rsidP="00B37489"/>
        </w:tc>
        <w:tc>
          <w:tcPr>
            <w:tcW w:w="2340" w:type="dxa"/>
            <w:tcBorders>
              <w:top w:val="nil"/>
              <w:left w:val="double" w:sz="4" w:space="0" w:color="auto"/>
              <w:bottom w:val="single" w:sz="4" w:space="0" w:color="auto"/>
              <w:right w:val="single" w:sz="4" w:space="0" w:color="auto"/>
            </w:tcBorders>
            <w:shd w:val="clear" w:color="auto" w:fill="auto"/>
            <w:noWrap/>
            <w:vAlign w:val="center"/>
          </w:tcPr>
          <w:p w14:paraId="3185E455" w14:textId="77777777" w:rsidR="002E3CE2" w:rsidRPr="004C5DD5" w:rsidRDefault="002E3CE2" w:rsidP="00B37489"/>
        </w:tc>
        <w:tc>
          <w:tcPr>
            <w:tcW w:w="2070" w:type="dxa"/>
            <w:gridSpan w:val="3"/>
            <w:tcBorders>
              <w:top w:val="nil"/>
              <w:left w:val="nil"/>
              <w:bottom w:val="single" w:sz="4" w:space="0" w:color="auto"/>
              <w:right w:val="single" w:sz="4" w:space="0" w:color="auto"/>
            </w:tcBorders>
            <w:shd w:val="clear" w:color="auto" w:fill="auto"/>
            <w:noWrap/>
            <w:vAlign w:val="center"/>
          </w:tcPr>
          <w:p w14:paraId="78954F11" w14:textId="77777777" w:rsidR="002E3CE2" w:rsidRPr="004C5DD5" w:rsidRDefault="002E3CE2" w:rsidP="00B37489"/>
        </w:tc>
        <w:tc>
          <w:tcPr>
            <w:tcW w:w="2340" w:type="dxa"/>
            <w:gridSpan w:val="3"/>
            <w:tcBorders>
              <w:top w:val="nil"/>
              <w:left w:val="nil"/>
              <w:bottom w:val="single" w:sz="4" w:space="0" w:color="auto"/>
              <w:right w:val="single" w:sz="4" w:space="0" w:color="auto"/>
            </w:tcBorders>
            <w:vAlign w:val="center"/>
          </w:tcPr>
          <w:p w14:paraId="1307363D" w14:textId="77777777" w:rsidR="002E3CE2" w:rsidRPr="004C5DD5" w:rsidRDefault="002E3CE2" w:rsidP="00B37489"/>
        </w:tc>
        <w:tc>
          <w:tcPr>
            <w:tcW w:w="1440" w:type="dxa"/>
            <w:tcBorders>
              <w:top w:val="nil"/>
              <w:left w:val="nil"/>
              <w:bottom w:val="single" w:sz="4" w:space="0" w:color="auto"/>
              <w:right w:val="single" w:sz="4" w:space="0" w:color="auto"/>
            </w:tcBorders>
            <w:vAlign w:val="center"/>
          </w:tcPr>
          <w:p w14:paraId="16B88DC4" w14:textId="77777777" w:rsidR="002E3CE2" w:rsidRPr="004C5DD5" w:rsidRDefault="002E3CE2" w:rsidP="00B37489"/>
        </w:tc>
      </w:tr>
      <w:tr w:rsidR="00044A52" w:rsidRPr="009066ED" w14:paraId="19953F79" w14:textId="77777777" w:rsidTr="00B37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59"/>
        </w:trPr>
        <w:tc>
          <w:tcPr>
            <w:tcW w:w="14845" w:type="dxa"/>
            <w:gridSpan w:val="16"/>
            <w:tcBorders>
              <w:top w:val="single" w:sz="4" w:space="0" w:color="auto"/>
              <w:left w:val="nil"/>
              <w:bottom w:val="nil"/>
              <w:right w:val="nil"/>
            </w:tcBorders>
            <w:shd w:val="clear" w:color="auto" w:fill="FFFFFF" w:themeFill="background1"/>
          </w:tcPr>
          <w:p w14:paraId="0D874BB2" w14:textId="77777777" w:rsidR="003205EA" w:rsidRDefault="003205EA" w:rsidP="00B37489">
            <w:pPr>
              <w:spacing w:after="0"/>
              <w:rPr>
                <w:rFonts w:cstheme="minorHAnsi"/>
                <w:b/>
                <w:sz w:val="16"/>
                <w:szCs w:val="16"/>
              </w:rPr>
            </w:pPr>
          </w:p>
          <w:p w14:paraId="3A614530" w14:textId="1A6FA762" w:rsidR="00044A52" w:rsidRPr="00923C99" w:rsidRDefault="00044A52" w:rsidP="00B37489">
            <w:pPr>
              <w:spacing w:after="0"/>
              <w:ind w:left="-117"/>
              <w:rPr>
                <w:rFonts w:cstheme="minorHAnsi"/>
                <w:b/>
                <w:szCs w:val="16"/>
              </w:rPr>
            </w:pPr>
            <w:r w:rsidRPr="00923C99">
              <w:rPr>
                <w:rFonts w:cstheme="minorHAnsi"/>
                <w:b/>
                <w:szCs w:val="16"/>
              </w:rPr>
              <w:t>Screening Failure/Discontinuation Code</w:t>
            </w:r>
            <w:r w:rsidR="003205EA" w:rsidRPr="00923C99">
              <w:rPr>
                <w:rFonts w:cstheme="minorHAnsi"/>
                <w:b/>
                <w:szCs w:val="16"/>
              </w:rPr>
              <w:t>s</w:t>
            </w:r>
          </w:p>
          <w:p w14:paraId="0940E4C6" w14:textId="77777777" w:rsidR="00044A52" w:rsidRPr="009066ED" w:rsidRDefault="00044A52" w:rsidP="00B37489">
            <w:pPr>
              <w:spacing w:after="0"/>
              <w:rPr>
                <w:rFonts w:cstheme="minorHAnsi"/>
                <w:b/>
                <w:sz w:val="16"/>
                <w:szCs w:val="16"/>
              </w:rPr>
            </w:pPr>
          </w:p>
        </w:tc>
      </w:tr>
      <w:tr w:rsidR="00F14201" w:rsidRPr="004C5DD5" w14:paraId="62026348" w14:textId="77777777" w:rsidTr="00B37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08"/>
        </w:trPr>
        <w:tc>
          <w:tcPr>
            <w:tcW w:w="535" w:type="dxa"/>
            <w:tcBorders>
              <w:top w:val="single" w:sz="4" w:space="0" w:color="auto"/>
              <w:bottom w:val="single" w:sz="4" w:space="0" w:color="auto"/>
            </w:tcBorders>
            <w:shd w:val="clear" w:color="auto" w:fill="F2F2F2" w:themeFill="background1" w:themeFillShade="F2"/>
            <w:vAlign w:val="center"/>
          </w:tcPr>
          <w:p w14:paraId="0DB0B9A3" w14:textId="541C3833" w:rsidR="00F14201" w:rsidRPr="00816304" w:rsidRDefault="00F14201" w:rsidP="00B37489">
            <w:pPr>
              <w:spacing w:after="0" w:line="240" w:lineRule="auto"/>
              <w:rPr>
                <w:rFonts w:cstheme="minorHAnsi"/>
                <w:b/>
                <w:sz w:val="16"/>
                <w:szCs w:val="16"/>
              </w:rPr>
            </w:pPr>
            <w:r w:rsidRPr="00816304">
              <w:rPr>
                <w:rFonts w:cstheme="minorHAnsi"/>
                <w:b/>
                <w:sz w:val="16"/>
                <w:szCs w:val="16"/>
              </w:rPr>
              <w:t>I1</w:t>
            </w:r>
          </w:p>
        </w:tc>
        <w:tc>
          <w:tcPr>
            <w:tcW w:w="2070" w:type="dxa"/>
            <w:gridSpan w:val="2"/>
            <w:tcBorders>
              <w:top w:val="single" w:sz="4" w:space="0" w:color="auto"/>
              <w:bottom w:val="single" w:sz="4" w:space="0" w:color="auto"/>
            </w:tcBorders>
            <w:shd w:val="clear" w:color="auto" w:fill="F2F2F2" w:themeFill="background1" w:themeFillShade="F2"/>
            <w:vAlign w:val="center"/>
          </w:tcPr>
          <w:p w14:paraId="37F6ED47" w14:textId="6B5E5826" w:rsidR="00F14201" w:rsidRPr="00816304" w:rsidRDefault="00F14201" w:rsidP="00B37489">
            <w:pPr>
              <w:spacing w:after="0" w:line="240" w:lineRule="auto"/>
              <w:rPr>
                <w:rFonts w:cstheme="minorHAnsi"/>
                <w:sz w:val="16"/>
                <w:szCs w:val="16"/>
              </w:rPr>
            </w:pPr>
            <w:r w:rsidRPr="00816304">
              <w:rPr>
                <w:rFonts w:cstheme="minorHAnsi"/>
                <w:sz w:val="16"/>
                <w:szCs w:val="16"/>
              </w:rPr>
              <w:t xml:space="preserve">Not </w:t>
            </w:r>
            <w:r>
              <w:rPr>
                <w:rFonts w:cstheme="minorHAnsi"/>
                <w:sz w:val="16"/>
                <w:szCs w:val="16"/>
              </w:rPr>
              <w:t>18</w:t>
            </w:r>
            <w:r w:rsidRPr="00816304">
              <w:rPr>
                <w:rFonts w:cstheme="minorHAnsi"/>
                <w:sz w:val="16"/>
                <w:szCs w:val="16"/>
              </w:rPr>
              <w:t xml:space="preserve"> </w:t>
            </w:r>
            <w:proofErr w:type="spellStart"/>
            <w:r w:rsidRPr="00816304">
              <w:rPr>
                <w:rFonts w:cstheme="minorHAnsi"/>
                <w:sz w:val="16"/>
                <w:szCs w:val="16"/>
              </w:rPr>
              <w:t>yrs</w:t>
            </w:r>
            <w:proofErr w:type="spellEnd"/>
            <w:r w:rsidRPr="00816304">
              <w:rPr>
                <w:rFonts w:cstheme="minorHAnsi"/>
                <w:sz w:val="16"/>
                <w:szCs w:val="16"/>
              </w:rPr>
              <w:t xml:space="preserve"> old</w:t>
            </w:r>
            <w:r>
              <w:rPr>
                <w:rFonts w:cstheme="minorHAnsi"/>
                <w:sz w:val="16"/>
                <w:szCs w:val="16"/>
              </w:rPr>
              <w:t xml:space="preserve"> or older</w:t>
            </w:r>
            <w:r w:rsidRPr="00816304">
              <w:rPr>
                <w:rFonts w:cstheme="minorHAnsi"/>
                <w:sz w:val="16"/>
                <w:szCs w:val="16"/>
              </w:rPr>
              <w:t xml:space="preserve"> </w:t>
            </w:r>
          </w:p>
        </w:tc>
        <w:tc>
          <w:tcPr>
            <w:tcW w:w="540" w:type="dxa"/>
            <w:shd w:val="clear" w:color="auto" w:fill="F2F2F2" w:themeFill="background1" w:themeFillShade="F2"/>
            <w:vAlign w:val="center"/>
          </w:tcPr>
          <w:p w14:paraId="16F99104" w14:textId="6D534913" w:rsidR="00F14201" w:rsidRPr="00816304" w:rsidRDefault="00F14201" w:rsidP="00B37489">
            <w:pPr>
              <w:spacing w:after="0" w:line="240" w:lineRule="auto"/>
              <w:rPr>
                <w:rFonts w:cstheme="minorHAnsi"/>
                <w:b/>
                <w:sz w:val="16"/>
                <w:szCs w:val="16"/>
              </w:rPr>
            </w:pPr>
            <w:r>
              <w:rPr>
                <w:rFonts w:cstheme="minorHAnsi"/>
                <w:b/>
                <w:sz w:val="16"/>
                <w:szCs w:val="16"/>
              </w:rPr>
              <w:t>I19</w:t>
            </w:r>
          </w:p>
        </w:tc>
        <w:tc>
          <w:tcPr>
            <w:tcW w:w="2430" w:type="dxa"/>
            <w:gridSpan w:val="2"/>
            <w:shd w:val="clear" w:color="auto" w:fill="F2F2F2" w:themeFill="background1" w:themeFillShade="F2"/>
            <w:vAlign w:val="center"/>
          </w:tcPr>
          <w:p w14:paraId="7F3D0038" w14:textId="2F275A36" w:rsidR="00F14201" w:rsidRPr="00816304" w:rsidRDefault="00F14201" w:rsidP="00B37489">
            <w:pPr>
              <w:spacing w:after="0" w:line="240" w:lineRule="auto"/>
              <w:rPr>
                <w:rFonts w:cstheme="minorHAnsi"/>
                <w:sz w:val="16"/>
                <w:szCs w:val="16"/>
              </w:rPr>
            </w:pPr>
            <w:r w:rsidRPr="00816304">
              <w:rPr>
                <w:rFonts w:cstheme="minorHAnsi"/>
                <w:sz w:val="16"/>
                <w:szCs w:val="16"/>
              </w:rPr>
              <w:t xml:space="preserve">Not willing to </w:t>
            </w:r>
            <w:r>
              <w:rPr>
                <w:rFonts w:cstheme="minorHAnsi"/>
                <w:sz w:val="16"/>
                <w:szCs w:val="16"/>
              </w:rPr>
              <w:t xml:space="preserve">follow abstinent requirements </w:t>
            </w:r>
          </w:p>
        </w:tc>
        <w:tc>
          <w:tcPr>
            <w:tcW w:w="540" w:type="dxa"/>
            <w:tcBorders>
              <w:bottom w:val="single" w:sz="4" w:space="0" w:color="auto"/>
            </w:tcBorders>
            <w:shd w:val="clear" w:color="auto" w:fill="F2F2F2" w:themeFill="background1" w:themeFillShade="F2"/>
            <w:vAlign w:val="center"/>
          </w:tcPr>
          <w:p w14:paraId="623E6645" w14:textId="12D200BD" w:rsidR="00F14201" w:rsidRPr="00816304" w:rsidRDefault="00F14201" w:rsidP="00B37489">
            <w:pPr>
              <w:spacing w:after="0" w:line="240" w:lineRule="auto"/>
              <w:rPr>
                <w:rFonts w:cstheme="minorHAnsi"/>
                <w:b/>
                <w:sz w:val="16"/>
                <w:szCs w:val="16"/>
              </w:rPr>
            </w:pPr>
            <w:r>
              <w:rPr>
                <w:rFonts w:cstheme="minorHAnsi"/>
                <w:b/>
                <w:sz w:val="16"/>
                <w:szCs w:val="16"/>
              </w:rPr>
              <w:t>E1f</w:t>
            </w:r>
          </w:p>
        </w:tc>
        <w:tc>
          <w:tcPr>
            <w:tcW w:w="3060" w:type="dxa"/>
            <w:gridSpan w:val="3"/>
            <w:tcBorders>
              <w:bottom w:val="single" w:sz="4" w:space="0" w:color="auto"/>
            </w:tcBorders>
            <w:shd w:val="clear" w:color="auto" w:fill="F2F2F2" w:themeFill="background1" w:themeFillShade="F2"/>
            <w:vAlign w:val="center"/>
          </w:tcPr>
          <w:p w14:paraId="0EE63DB6" w14:textId="1D7315A6" w:rsidR="00F14201" w:rsidRPr="00816304" w:rsidRDefault="00F14201" w:rsidP="00B37489">
            <w:pPr>
              <w:spacing w:after="0" w:line="240" w:lineRule="auto"/>
              <w:rPr>
                <w:rFonts w:cstheme="minorHAnsi"/>
                <w:sz w:val="16"/>
                <w:szCs w:val="16"/>
              </w:rPr>
            </w:pPr>
            <w:r>
              <w:rPr>
                <w:rFonts w:cstheme="minorHAnsi"/>
                <w:sz w:val="16"/>
                <w:szCs w:val="16"/>
              </w:rPr>
              <w:t>INR &gt;1.5 x site ULN</w:t>
            </w:r>
          </w:p>
        </w:tc>
        <w:tc>
          <w:tcPr>
            <w:tcW w:w="630" w:type="dxa"/>
            <w:tcBorders>
              <w:bottom w:val="single" w:sz="4" w:space="0" w:color="auto"/>
            </w:tcBorders>
            <w:shd w:val="clear" w:color="auto" w:fill="F2F2F2" w:themeFill="background1" w:themeFillShade="F2"/>
            <w:vAlign w:val="center"/>
          </w:tcPr>
          <w:p w14:paraId="31DA1E06" w14:textId="251B7C4D" w:rsidR="00F14201" w:rsidRPr="00816304" w:rsidRDefault="00F14201" w:rsidP="00B37489">
            <w:pPr>
              <w:spacing w:after="0" w:line="240" w:lineRule="auto"/>
              <w:rPr>
                <w:rFonts w:cstheme="minorHAnsi"/>
                <w:b/>
                <w:sz w:val="16"/>
                <w:szCs w:val="16"/>
              </w:rPr>
            </w:pPr>
            <w:r>
              <w:rPr>
                <w:rFonts w:cstheme="minorHAnsi"/>
                <w:b/>
                <w:sz w:val="16"/>
                <w:szCs w:val="16"/>
              </w:rPr>
              <w:t>E8</w:t>
            </w:r>
          </w:p>
        </w:tc>
        <w:tc>
          <w:tcPr>
            <w:tcW w:w="2880" w:type="dxa"/>
            <w:gridSpan w:val="2"/>
            <w:tcBorders>
              <w:bottom w:val="single" w:sz="4" w:space="0" w:color="auto"/>
            </w:tcBorders>
            <w:shd w:val="clear" w:color="auto" w:fill="F2F2F2" w:themeFill="background1" w:themeFillShade="F2"/>
            <w:vAlign w:val="center"/>
          </w:tcPr>
          <w:p w14:paraId="17BE9AC8" w14:textId="00A99961" w:rsidR="00F14201" w:rsidRPr="00816304" w:rsidRDefault="00F14201" w:rsidP="00B37489">
            <w:pPr>
              <w:spacing w:after="0" w:line="240" w:lineRule="auto"/>
              <w:rPr>
                <w:rFonts w:cstheme="minorHAnsi"/>
                <w:sz w:val="16"/>
                <w:szCs w:val="16"/>
              </w:rPr>
            </w:pPr>
            <w:r>
              <w:rPr>
                <w:rFonts w:cstheme="minorHAnsi"/>
                <w:sz w:val="16"/>
                <w:szCs w:val="16"/>
              </w:rPr>
              <w:t xml:space="preserve">IDU w/in </w:t>
            </w:r>
            <w:r w:rsidRPr="00816304">
              <w:rPr>
                <w:rFonts w:cstheme="minorHAnsi"/>
                <w:sz w:val="16"/>
                <w:szCs w:val="16"/>
              </w:rPr>
              <w:t>12 months</w:t>
            </w:r>
          </w:p>
        </w:tc>
        <w:tc>
          <w:tcPr>
            <w:tcW w:w="540" w:type="dxa"/>
            <w:tcBorders>
              <w:bottom w:val="single" w:sz="4" w:space="0" w:color="auto"/>
            </w:tcBorders>
            <w:shd w:val="clear" w:color="auto" w:fill="F2F2F2" w:themeFill="background1" w:themeFillShade="F2"/>
            <w:vAlign w:val="center"/>
          </w:tcPr>
          <w:p w14:paraId="0644B2E4" w14:textId="6DF2E535" w:rsidR="00F14201" w:rsidRPr="00816304" w:rsidRDefault="00F14201" w:rsidP="00B37489">
            <w:pPr>
              <w:spacing w:after="0" w:line="240" w:lineRule="auto"/>
              <w:rPr>
                <w:rFonts w:cstheme="minorHAnsi"/>
                <w:sz w:val="16"/>
                <w:szCs w:val="16"/>
              </w:rPr>
            </w:pPr>
            <w:r>
              <w:rPr>
                <w:rFonts w:cstheme="minorHAnsi"/>
                <w:b/>
                <w:sz w:val="16"/>
                <w:szCs w:val="16"/>
              </w:rPr>
              <w:t>E13</w:t>
            </w:r>
          </w:p>
        </w:tc>
        <w:tc>
          <w:tcPr>
            <w:tcW w:w="1620" w:type="dxa"/>
            <w:gridSpan w:val="2"/>
            <w:tcBorders>
              <w:bottom w:val="single" w:sz="4" w:space="0" w:color="auto"/>
            </w:tcBorders>
            <w:shd w:val="clear" w:color="auto" w:fill="F2F2F2" w:themeFill="background1" w:themeFillShade="F2"/>
            <w:vAlign w:val="center"/>
          </w:tcPr>
          <w:p w14:paraId="148F8C34" w14:textId="548381ED" w:rsidR="00F14201" w:rsidRPr="00816304" w:rsidRDefault="00F14201" w:rsidP="00B37489">
            <w:pPr>
              <w:spacing w:after="0" w:line="240" w:lineRule="auto"/>
              <w:rPr>
                <w:rFonts w:cstheme="minorHAnsi"/>
                <w:sz w:val="16"/>
                <w:szCs w:val="16"/>
              </w:rPr>
            </w:pPr>
            <w:r w:rsidRPr="00816304">
              <w:rPr>
                <w:rFonts w:cstheme="minorHAnsi"/>
                <w:sz w:val="16"/>
                <w:szCs w:val="16"/>
              </w:rPr>
              <w:t>Any other condition (</w:t>
            </w:r>
            <w:proofErr w:type="spellStart"/>
            <w:r w:rsidRPr="00816304">
              <w:rPr>
                <w:rFonts w:cstheme="minorHAnsi"/>
                <w:sz w:val="16"/>
                <w:szCs w:val="16"/>
              </w:rPr>
              <w:t>IoR</w:t>
            </w:r>
            <w:proofErr w:type="spellEnd"/>
            <w:r w:rsidRPr="00816304">
              <w:rPr>
                <w:rFonts w:cstheme="minorHAnsi"/>
                <w:sz w:val="16"/>
                <w:szCs w:val="16"/>
              </w:rPr>
              <w:t>/designee)</w:t>
            </w:r>
          </w:p>
        </w:tc>
      </w:tr>
      <w:tr w:rsidR="00F14201" w:rsidRPr="004C5DD5" w14:paraId="77DDC5F7" w14:textId="77777777" w:rsidTr="00B37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60"/>
        </w:trPr>
        <w:tc>
          <w:tcPr>
            <w:tcW w:w="535" w:type="dxa"/>
            <w:tcBorders>
              <w:top w:val="single" w:sz="4" w:space="0" w:color="auto"/>
              <w:bottom w:val="single" w:sz="4" w:space="0" w:color="auto"/>
            </w:tcBorders>
            <w:shd w:val="clear" w:color="auto" w:fill="F2F2F2" w:themeFill="background1" w:themeFillShade="F2"/>
            <w:vAlign w:val="center"/>
          </w:tcPr>
          <w:p w14:paraId="10A7AA6F" w14:textId="3F30E67B" w:rsidR="00F14201" w:rsidRPr="00816304" w:rsidRDefault="00F14201" w:rsidP="00B37489">
            <w:pPr>
              <w:spacing w:after="0" w:line="240" w:lineRule="auto"/>
              <w:rPr>
                <w:rFonts w:cstheme="minorHAnsi"/>
                <w:b/>
                <w:sz w:val="16"/>
                <w:szCs w:val="16"/>
              </w:rPr>
            </w:pPr>
            <w:r w:rsidRPr="00816304">
              <w:rPr>
                <w:rFonts w:cstheme="minorHAnsi"/>
                <w:b/>
                <w:sz w:val="16"/>
                <w:szCs w:val="16"/>
              </w:rPr>
              <w:t>I2</w:t>
            </w:r>
          </w:p>
        </w:tc>
        <w:tc>
          <w:tcPr>
            <w:tcW w:w="2070" w:type="dxa"/>
            <w:gridSpan w:val="2"/>
            <w:tcBorders>
              <w:top w:val="single" w:sz="4" w:space="0" w:color="auto"/>
              <w:bottom w:val="single" w:sz="4" w:space="0" w:color="auto"/>
            </w:tcBorders>
            <w:shd w:val="clear" w:color="auto" w:fill="F2F2F2" w:themeFill="background1" w:themeFillShade="F2"/>
            <w:vAlign w:val="center"/>
          </w:tcPr>
          <w:p w14:paraId="0B421FAC" w14:textId="1A732746" w:rsidR="00F14201" w:rsidRPr="00816304" w:rsidRDefault="00F14201" w:rsidP="00B37489">
            <w:pPr>
              <w:spacing w:after="0" w:line="240" w:lineRule="auto"/>
              <w:rPr>
                <w:rFonts w:cstheme="minorHAnsi"/>
                <w:sz w:val="16"/>
                <w:szCs w:val="16"/>
              </w:rPr>
            </w:pPr>
            <w:r>
              <w:rPr>
                <w:rFonts w:cstheme="minorHAnsi"/>
                <w:sz w:val="16"/>
                <w:szCs w:val="16"/>
              </w:rPr>
              <w:t>No informed consent</w:t>
            </w:r>
          </w:p>
        </w:tc>
        <w:tc>
          <w:tcPr>
            <w:tcW w:w="540" w:type="dxa"/>
            <w:tcBorders>
              <w:bottom w:val="single" w:sz="4" w:space="0" w:color="auto"/>
            </w:tcBorders>
            <w:shd w:val="clear" w:color="auto" w:fill="F2F2F2" w:themeFill="background1" w:themeFillShade="F2"/>
            <w:vAlign w:val="center"/>
          </w:tcPr>
          <w:p w14:paraId="02C5B792" w14:textId="13BC8A49" w:rsidR="00F14201" w:rsidRPr="00816304" w:rsidRDefault="00F14201" w:rsidP="00B37489">
            <w:pPr>
              <w:spacing w:after="0" w:line="240" w:lineRule="auto"/>
              <w:rPr>
                <w:rFonts w:cstheme="minorHAnsi"/>
                <w:b/>
                <w:sz w:val="16"/>
                <w:szCs w:val="16"/>
              </w:rPr>
            </w:pPr>
            <w:r>
              <w:rPr>
                <w:rFonts w:cstheme="minorHAnsi"/>
                <w:b/>
                <w:sz w:val="16"/>
                <w:szCs w:val="16"/>
              </w:rPr>
              <w:t>I10</w:t>
            </w:r>
          </w:p>
        </w:tc>
        <w:tc>
          <w:tcPr>
            <w:tcW w:w="2430" w:type="dxa"/>
            <w:gridSpan w:val="2"/>
            <w:tcBorders>
              <w:bottom w:val="single" w:sz="4" w:space="0" w:color="auto"/>
            </w:tcBorders>
            <w:shd w:val="clear" w:color="auto" w:fill="F2F2F2" w:themeFill="background1" w:themeFillShade="F2"/>
            <w:vAlign w:val="center"/>
          </w:tcPr>
          <w:p w14:paraId="76200459" w14:textId="4311BCA1" w:rsidR="00F14201" w:rsidRPr="00816304" w:rsidRDefault="00F14201" w:rsidP="00B37489">
            <w:pPr>
              <w:spacing w:after="0" w:line="240" w:lineRule="auto"/>
              <w:rPr>
                <w:rFonts w:cstheme="minorHAnsi"/>
                <w:sz w:val="16"/>
                <w:szCs w:val="16"/>
              </w:rPr>
            </w:pPr>
            <w:r>
              <w:rPr>
                <w:rFonts w:cstheme="minorHAnsi"/>
                <w:sz w:val="16"/>
                <w:szCs w:val="16"/>
              </w:rPr>
              <w:t>Positive pregnancy test</w:t>
            </w:r>
          </w:p>
        </w:tc>
        <w:tc>
          <w:tcPr>
            <w:tcW w:w="540" w:type="dxa"/>
            <w:tcBorders>
              <w:top w:val="single" w:sz="4" w:space="0" w:color="auto"/>
              <w:bottom w:val="single" w:sz="4" w:space="0" w:color="auto"/>
            </w:tcBorders>
            <w:shd w:val="clear" w:color="auto" w:fill="F2F2F2" w:themeFill="background1" w:themeFillShade="F2"/>
            <w:vAlign w:val="center"/>
          </w:tcPr>
          <w:p w14:paraId="4553BFE6" w14:textId="6312439D" w:rsidR="00F14201" w:rsidRPr="00816304" w:rsidRDefault="00F14201" w:rsidP="00B37489">
            <w:pPr>
              <w:spacing w:after="0" w:line="240" w:lineRule="auto"/>
              <w:rPr>
                <w:rFonts w:cstheme="minorHAnsi"/>
                <w:b/>
                <w:sz w:val="16"/>
                <w:szCs w:val="16"/>
              </w:rPr>
            </w:pPr>
            <w:r>
              <w:rPr>
                <w:rFonts w:cstheme="minorHAnsi"/>
                <w:b/>
                <w:sz w:val="16"/>
                <w:szCs w:val="16"/>
              </w:rPr>
              <w:t>E1g</w:t>
            </w:r>
          </w:p>
        </w:tc>
        <w:tc>
          <w:tcPr>
            <w:tcW w:w="3060" w:type="dxa"/>
            <w:gridSpan w:val="3"/>
            <w:tcBorders>
              <w:bottom w:val="single" w:sz="4" w:space="0" w:color="auto"/>
            </w:tcBorders>
            <w:shd w:val="clear" w:color="auto" w:fill="F2F2F2" w:themeFill="background1" w:themeFillShade="F2"/>
            <w:vAlign w:val="center"/>
          </w:tcPr>
          <w:p w14:paraId="38F5A4CF" w14:textId="4EB8D4B9" w:rsidR="00F14201" w:rsidRPr="00816304" w:rsidRDefault="00F14201" w:rsidP="00B37489">
            <w:pPr>
              <w:spacing w:after="0" w:line="240" w:lineRule="auto"/>
              <w:rPr>
                <w:rFonts w:cstheme="minorHAnsi"/>
                <w:sz w:val="16"/>
                <w:szCs w:val="16"/>
              </w:rPr>
            </w:pPr>
            <w:r>
              <w:rPr>
                <w:rFonts w:cstheme="minorHAnsi"/>
                <w:sz w:val="16"/>
                <w:szCs w:val="16"/>
              </w:rPr>
              <w:t>History of inflammatory bowel disease</w:t>
            </w:r>
          </w:p>
        </w:tc>
        <w:tc>
          <w:tcPr>
            <w:tcW w:w="630" w:type="dxa"/>
            <w:shd w:val="clear" w:color="auto" w:fill="F2F2F2" w:themeFill="background1" w:themeFillShade="F2"/>
            <w:vAlign w:val="center"/>
          </w:tcPr>
          <w:p w14:paraId="42C07343" w14:textId="75C0800E" w:rsidR="00F14201" w:rsidRPr="00816304" w:rsidRDefault="00F14201" w:rsidP="00B37489">
            <w:pPr>
              <w:spacing w:after="0" w:line="240" w:lineRule="auto"/>
              <w:rPr>
                <w:b/>
                <w:sz w:val="16"/>
                <w:szCs w:val="16"/>
              </w:rPr>
            </w:pPr>
            <w:r>
              <w:rPr>
                <w:rFonts w:cstheme="minorHAnsi"/>
                <w:b/>
                <w:sz w:val="16"/>
                <w:szCs w:val="16"/>
              </w:rPr>
              <w:t>E9</w:t>
            </w:r>
          </w:p>
        </w:tc>
        <w:tc>
          <w:tcPr>
            <w:tcW w:w="2880" w:type="dxa"/>
            <w:gridSpan w:val="2"/>
            <w:shd w:val="clear" w:color="auto" w:fill="F2F2F2" w:themeFill="background1" w:themeFillShade="F2"/>
            <w:vAlign w:val="center"/>
          </w:tcPr>
          <w:p w14:paraId="6C12B7EA" w14:textId="141212F0" w:rsidR="00F14201" w:rsidRPr="00816304" w:rsidRDefault="00F14201" w:rsidP="00B37489">
            <w:pPr>
              <w:spacing w:after="0" w:line="240" w:lineRule="auto"/>
              <w:rPr>
                <w:rFonts w:cstheme="minorHAnsi"/>
                <w:sz w:val="16"/>
                <w:szCs w:val="16"/>
              </w:rPr>
            </w:pPr>
            <w:r w:rsidRPr="00816304">
              <w:rPr>
                <w:rFonts w:cstheme="minorHAnsi"/>
                <w:sz w:val="16"/>
                <w:szCs w:val="16"/>
              </w:rPr>
              <w:t>Participation in drug/device</w:t>
            </w:r>
            <w:r>
              <w:rPr>
                <w:rFonts w:cstheme="minorHAnsi"/>
                <w:sz w:val="16"/>
                <w:szCs w:val="16"/>
              </w:rPr>
              <w:t>/genital or rectal product/vaccine</w:t>
            </w:r>
            <w:r w:rsidRPr="00816304">
              <w:rPr>
                <w:rFonts w:cstheme="minorHAnsi"/>
                <w:sz w:val="16"/>
                <w:szCs w:val="16"/>
              </w:rPr>
              <w:t xml:space="preserve"> trial</w:t>
            </w:r>
            <w:r>
              <w:rPr>
                <w:rFonts w:cstheme="minorHAnsi"/>
                <w:sz w:val="16"/>
                <w:szCs w:val="16"/>
              </w:rPr>
              <w:t xml:space="preserve"> </w:t>
            </w:r>
            <w:r w:rsidRPr="00816304">
              <w:rPr>
                <w:rFonts w:cstheme="minorHAnsi"/>
                <w:sz w:val="16"/>
                <w:szCs w:val="16"/>
              </w:rPr>
              <w:t xml:space="preserve">w/in </w:t>
            </w:r>
            <w:r>
              <w:rPr>
                <w:rFonts w:cstheme="minorHAnsi"/>
                <w:sz w:val="16"/>
                <w:szCs w:val="16"/>
              </w:rPr>
              <w:t>30 days</w:t>
            </w:r>
          </w:p>
        </w:tc>
        <w:tc>
          <w:tcPr>
            <w:tcW w:w="540" w:type="dxa"/>
            <w:shd w:val="clear" w:color="auto" w:fill="F2F2F2" w:themeFill="background1" w:themeFillShade="F2"/>
            <w:vAlign w:val="center"/>
          </w:tcPr>
          <w:p w14:paraId="25267F66" w14:textId="686B35FD" w:rsidR="00F14201" w:rsidRPr="00816304" w:rsidRDefault="00F14201" w:rsidP="00B37489">
            <w:pPr>
              <w:spacing w:after="0" w:line="240" w:lineRule="auto"/>
              <w:rPr>
                <w:rFonts w:cstheme="minorHAnsi"/>
                <w:sz w:val="16"/>
                <w:szCs w:val="16"/>
              </w:rPr>
            </w:pPr>
            <w:r>
              <w:rPr>
                <w:rFonts w:cstheme="minorHAnsi"/>
                <w:b/>
                <w:sz w:val="16"/>
                <w:szCs w:val="16"/>
              </w:rPr>
              <w:t>O1</w:t>
            </w:r>
          </w:p>
        </w:tc>
        <w:tc>
          <w:tcPr>
            <w:tcW w:w="1620" w:type="dxa"/>
            <w:gridSpan w:val="2"/>
            <w:shd w:val="clear" w:color="auto" w:fill="F2F2F2" w:themeFill="background1" w:themeFillShade="F2"/>
            <w:vAlign w:val="center"/>
          </w:tcPr>
          <w:p w14:paraId="50F23B67" w14:textId="536E07DF" w:rsidR="00F14201" w:rsidRPr="00816304" w:rsidRDefault="00F14201" w:rsidP="00B37489">
            <w:pPr>
              <w:spacing w:after="0" w:line="240" w:lineRule="auto"/>
              <w:rPr>
                <w:rFonts w:cstheme="minorHAnsi"/>
                <w:sz w:val="16"/>
                <w:szCs w:val="16"/>
              </w:rPr>
            </w:pPr>
            <w:r>
              <w:rPr>
                <w:rFonts w:cstheme="minorHAnsi"/>
                <w:sz w:val="16"/>
                <w:szCs w:val="16"/>
              </w:rPr>
              <w:t>Other – Declines enrollment</w:t>
            </w:r>
          </w:p>
        </w:tc>
      </w:tr>
      <w:tr w:rsidR="00F14201" w:rsidRPr="004C5DD5" w14:paraId="2F4DB705" w14:textId="77777777" w:rsidTr="00B37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78"/>
        </w:trPr>
        <w:tc>
          <w:tcPr>
            <w:tcW w:w="535" w:type="dxa"/>
            <w:tcBorders>
              <w:top w:val="single" w:sz="4" w:space="0" w:color="auto"/>
              <w:bottom w:val="single" w:sz="4" w:space="0" w:color="auto"/>
            </w:tcBorders>
            <w:shd w:val="clear" w:color="auto" w:fill="F2F2F2" w:themeFill="background1" w:themeFillShade="F2"/>
            <w:vAlign w:val="center"/>
          </w:tcPr>
          <w:p w14:paraId="1C0E8D13" w14:textId="57849C18" w:rsidR="00F14201" w:rsidRPr="00816304" w:rsidRDefault="00F14201" w:rsidP="00B37489">
            <w:pPr>
              <w:spacing w:after="0" w:line="240" w:lineRule="auto"/>
              <w:rPr>
                <w:rFonts w:cstheme="minorHAnsi"/>
                <w:b/>
                <w:sz w:val="16"/>
                <w:szCs w:val="16"/>
              </w:rPr>
            </w:pPr>
            <w:r w:rsidRPr="00816304">
              <w:rPr>
                <w:rFonts w:cstheme="minorHAnsi"/>
                <w:b/>
                <w:sz w:val="16"/>
                <w:szCs w:val="16"/>
              </w:rPr>
              <w:t>I3</w:t>
            </w:r>
          </w:p>
        </w:tc>
        <w:tc>
          <w:tcPr>
            <w:tcW w:w="2070" w:type="dxa"/>
            <w:gridSpan w:val="2"/>
            <w:tcBorders>
              <w:top w:val="single" w:sz="4" w:space="0" w:color="auto"/>
              <w:bottom w:val="single" w:sz="4" w:space="0" w:color="auto"/>
            </w:tcBorders>
            <w:shd w:val="clear" w:color="auto" w:fill="F2F2F2" w:themeFill="background1" w:themeFillShade="F2"/>
            <w:vAlign w:val="center"/>
          </w:tcPr>
          <w:p w14:paraId="7546C706" w14:textId="674471E4" w:rsidR="00F14201" w:rsidRPr="00816304" w:rsidRDefault="00F14201" w:rsidP="00B37489">
            <w:pPr>
              <w:spacing w:after="0" w:line="240" w:lineRule="auto"/>
              <w:rPr>
                <w:rFonts w:cstheme="minorHAnsi"/>
                <w:sz w:val="16"/>
                <w:szCs w:val="16"/>
              </w:rPr>
            </w:pPr>
            <w:r>
              <w:rPr>
                <w:rFonts w:cstheme="minorHAnsi"/>
                <w:sz w:val="16"/>
                <w:szCs w:val="16"/>
              </w:rPr>
              <w:t>HIV infected/unwilling to receive HIV test results</w:t>
            </w:r>
          </w:p>
        </w:tc>
        <w:tc>
          <w:tcPr>
            <w:tcW w:w="540" w:type="dxa"/>
            <w:tcBorders>
              <w:bottom w:val="single" w:sz="4" w:space="0" w:color="auto"/>
            </w:tcBorders>
            <w:shd w:val="clear" w:color="auto" w:fill="F2F2F2" w:themeFill="background1" w:themeFillShade="F2"/>
            <w:vAlign w:val="center"/>
          </w:tcPr>
          <w:p w14:paraId="374E2911" w14:textId="1A7E497A" w:rsidR="00F14201" w:rsidRPr="00816304" w:rsidRDefault="00F14201" w:rsidP="00B37489">
            <w:pPr>
              <w:spacing w:after="0" w:line="240" w:lineRule="auto"/>
              <w:rPr>
                <w:rFonts w:cstheme="minorHAnsi"/>
                <w:b/>
                <w:sz w:val="16"/>
                <w:szCs w:val="16"/>
              </w:rPr>
            </w:pPr>
            <w:r>
              <w:rPr>
                <w:rFonts w:cstheme="minorHAnsi"/>
                <w:b/>
                <w:sz w:val="16"/>
                <w:szCs w:val="16"/>
              </w:rPr>
              <w:t>I11</w:t>
            </w:r>
          </w:p>
        </w:tc>
        <w:tc>
          <w:tcPr>
            <w:tcW w:w="2430" w:type="dxa"/>
            <w:gridSpan w:val="2"/>
            <w:tcBorders>
              <w:bottom w:val="single" w:sz="4" w:space="0" w:color="auto"/>
            </w:tcBorders>
            <w:shd w:val="clear" w:color="auto" w:fill="F2F2F2" w:themeFill="background1" w:themeFillShade="F2"/>
            <w:vAlign w:val="center"/>
          </w:tcPr>
          <w:p w14:paraId="4C8A3CA1" w14:textId="79D590C1" w:rsidR="00F14201" w:rsidRPr="00816304" w:rsidRDefault="00F14201" w:rsidP="00B37489">
            <w:pPr>
              <w:spacing w:after="0" w:line="240" w:lineRule="auto"/>
              <w:rPr>
                <w:rFonts w:cstheme="minorHAnsi"/>
                <w:sz w:val="16"/>
                <w:szCs w:val="16"/>
              </w:rPr>
            </w:pPr>
            <w:r>
              <w:rPr>
                <w:rFonts w:cstheme="minorHAnsi"/>
                <w:sz w:val="16"/>
                <w:szCs w:val="16"/>
              </w:rPr>
              <w:t>No effective contraceptive</w:t>
            </w:r>
          </w:p>
        </w:tc>
        <w:tc>
          <w:tcPr>
            <w:tcW w:w="540" w:type="dxa"/>
            <w:tcBorders>
              <w:top w:val="single" w:sz="4" w:space="0" w:color="auto"/>
              <w:bottom w:val="single" w:sz="4" w:space="0" w:color="auto"/>
            </w:tcBorders>
            <w:shd w:val="clear" w:color="auto" w:fill="F2F2F2" w:themeFill="background1" w:themeFillShade="F2"/>
            <w:vAlign w:val="center"/>
          </w:tcPr>
          <w:p w14:paraId="6E44C2F4" w14:textId="23C58C42" w:rsidR="00F14201" w:rsidRPr="00816304" w:rsidRDefault="00F14201" w:rsidP="00B37489">
            <w:pPr>
              <w:spacing w:after="0" w:line="240" w:lineRule="auto"/>
              <w:rPr>
                <w:rFonts w:cstheme="minorHAnsi"/>
                <w:b/>
                <w:sz w:val="16"/>
                <w:szCs w:val="16"/>
              </w:rPr>
            </w:pPr>
            <w:r>
              <w:rPr>
                <w:rFonts w:cstheme="minorHAnsi"/>
                <w:b/>
                <w:sz w:val="16"/>
                <w:szCs w:val="16"/>
              </w:rPr>
              <w:t>E2</w:t>
            </w:r>
          </w:p>
        </w:tc>
        <w:tc>
          <w:tcPr>
            <w:tcW w:w="3060" w:type="dxa"/>
            <w:gridSpan w:val="3"/>
            <w:tcBorders>
              <w:bottom w:val="single" w:sz="4" w:space="0" w:color="auto"/>
            </w:tcBorders>
            <w:shd w:val="clear" w:color="auto" w:fill="F2F2F2" w:themeFill="background1" w:themeFillShade="F2"/>
            <w:vAlign w:val="center"/>
          </w:tcPr>
          <w:p w14:paraId="5EF7FC01" w14:textId="6CA28BA7" w:rsidR="00F14201" w:rsidRPr="00816304" w:rsidRDefault="00F14201" w:rsidP="00B37489">
            <w:pPr>
              <w:spacing w:after="0" w:line="240" w:lineRule="auto"/>
              <w:rPr>
                <w:rFonts w:cstheme="minorHAnsi"/>
                <w:sz w:val="16"/>
                <w:szCs w:val="16"/>
              </w:rPr>
            </w:pPr>
            <w:r>
              <w:rPr>
                <w:rFonts w:cstheme="minorHAnsi"/>
                <w:sz w:val="16"/>
                <w:szCs w:val="16"/>
              </w:rPr>
              <w:t>Known</w:t>
            </w:r>
            <w:r w:rsidRPr="00816304">
              <w:rPr>
                <w:rFonts w:cstheme="minorHAnsi"/>
                <w:sz w:val="16"/>
                <w:szCs w:val="16"/>
              </w:rPr>
              <w:t xml:space="preserve"> latex/polyurethane adverse reaction</w:t>
            </w:r>
          </w:p>
        </w:tc>
        <w:tc>
          <w:tcPr>
            <w:tcW w:w="630" w:type="dxa"/>
            <w:shd w:val="clear" w:color="auto" w:fill="F2F2F2" w:themeFill="background1" w:themeFillShade="F2"/>
            <w:vAlign w:val="center"/>
          </w:tcPr>
          <w:p w14:paraId="6A8BABD2" w14:textId="407B5738" w:rsidR="00F14201" w:rsidRPr="00816304" w:rsidRDefault="00F14201" w:rsidP="00B37489">
            <w:pPr>
              <w:spacing w:after="0" w:line="240" w:lineRule="auto"/>
              <w:rPr>
                <w:rFonts w:cstheme="minorHAnsi"/>
                <w:b/>
                <w:sz w:val="16"/>
                <w:szCs w:val="16"/>
              </w:rPr>
            </w:pPr>
            <w:r>
              <w:rPr>
                <w:rFonts w:cstheme="minorHAnsi"/>
                <w:b/>
                <w:sz w:val="16"/>
                <w:szCs w:val="16"/>
              </w:rPr>
              <w:t>E10</w:t>
            </w:r>
          </w:p>
        </w:tc>
        <w:tc>
          <w:tcPr>
            <w:tcW w:w="2880" w:type="dxa"/>
            <w:gridSpan w:val="2"/>
            <w:shd w:val="clear" w:color="auto" w:fill="F2F2F2" w:themeFill="background1" w:themeFillShade="F2"/>
            <w:vAlign w:val="center"/>
          </w:tcPr>
          <w:p w14:paraId="0B4B81FE" w14:textId="4C11D7A3" w:rsidR="00F14201" w:rsidRPr="00816304" w:rsidRDefault="00F14201" w:rsidP="00B37489">
            <w:pPr>
              <w:spacing w:after="0" w:line="240" w:lineRule="auto"/>
              <w:rPr>
                <w:rFonts w:cstheme="minorHAnsi"/>
                <w:sz w:val="16"/>
                <w:szCs w:val="16"/>
              </w:rPr>
            </w:pPr>
            <w:proofErr w:type="spellStart"/>
            <w:r>
              <w:rPr>
                <w:rFonts w:cstheme="minorHAnsi"/>
                <w:sz w:val="16"/>
                <w:szCs w:val="16"/>
              </w:rPr>
              <w:t>Gyno</w:t>
            </w:r>
            <w:proofErr w:type="spellEnd"/>
            <w:r>
              <w:rPr>
                <w:rFonts w:cstheme="minorHAnsi"/>
                <w:sz w:val="16"/>
                <w:szCs w:val="16"/>
              </w:rPr>
              <w:t xml:space="preserve">/genital/rectal procedure w/in 60 days prior or rectal biopsy w/in 7 days </w:t>
            </w:r>
          </w:p>
        </w:tc>
        <w:tc>
          <w:tcPr>
            <w:tcW w:w="540" w:type="dxa"/>
            <w:shd w:val="clear" w:color="auto" w:fill="F2F2F2" w:themeFill="background1" w:themeFillShade="F2"/>
            <w:vAlign w:val="center"/>
          </w:tcPr>
          <w:p w14:paraId="6AC6938F" w14:textId="3CA92857" w:rsidR="00F14201" w:rsidRPr="00816304" w:rsidRDefault="00F14201" w:rsidP="00B37489">
            <w:pPr>
              <w:spacing w:after="0" w:line="240" w:lineRule="auto"/>
              <w:rPr>
                <w:rFonts w:cstheme="minorHAnsi"/>
                <w:sz w:val="16"/>
                <w:szCs w:val="16"/>
              </w:rPr>
            </w:pPr>
            <w:r>
              <w:rPr>
                <w:rFonts w:cstheme="minorHAnsi"/>
                <w:b/>
                <w:sz w:val="16"/>
                <w:szCs w:val="16"/>
              </w:rPr>
              <w:t>O2</w:t>
            </w:r>
          </w:p>
        </w:tc>
        <w:tc>
          <w:tcPr>
            <w:tcW w:w="1620" w:type="dxa"/>
            <w:gridSpan w:val="2"/>
            <w:shd w:val="clear" w:color="auto" w:fill="F2F2F2" w:themeFill="background1" w:themeFillShade="F2"/>
            <w:vAlign w:val="center"/>
          </w:tcPr>
          <w:p w14:paraId="5F17CE2E" w14:textId="1B8BBE99" w:rsidR="00F14201" w:rsidRPr="00816304" w:rsidRDefault="00F14201" w:rsidP="00B37489">
            <w:pPr>
              <w:spacing w:after="0" w:line="240" w:lineRule="auto"/>
              <w:rPr>
                <w:rFonts w:cstheme="minorHAnsi"/>
                <w:sz w:val="16"/>
                <w:szCs w:val="16"/>
              </w:rPr>
            </w:pPr>
            <w:r>
              <w:rPr>
                <w:rFonts w:cstheme="minorHAnsi"/>
                <w:sz w:val="16"/>
                <w:szCs w:val="16"/>
              </w:rPr>
              <w:t xml:space="preserve">Other – No enrollment </w:t>
            </w:r>
            <w:proofErr w:type="gramStart"/>
            <w:r>
              <w:rPr>
                <w:rFonts w:cstheme="minorHAnsi"/>
                <w:sz w:val="16"/>
                <w:szCs w:val="16"/>
              </w:rPr>
              <w:t>visit</w:t>
            </w:r>
            <w:proofErr w:type="gramEnd"/>
            <w:r>
              <w:rPr>
                <w:rFonts w:cstheme="minorHAnsi"/>
                <w:sz w:val="16"/>
                <w:szCs w:val="16"/>
              </w:rPr>
              <w:t xml:space="preserve"> within 45-day window</w:t>
            </w:r>
          </w:p>
        </w:tc>
      </w:tr>
      <w:tr w:rsidR="00B37489" w:rsidRPr="004C5DD5" w14:paraId="7590C30B" w14:textId="77777777" w:rsidTr="00B37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43"/>
        </w:trPr>
        <w:tc>
          <w:tcPr>
            <w:tcW w:w="535" w:type="dxa"/>
            <w:tcBorders>
              <w:top w:val="single" w:sz="4" w:space="0" w:color="auto"/>
              <w:bottom w:val="single" w:sz="4" w:space="0" w:color="auto"/>
            </w:tcBorders>
            <w:shd w:val="clear" w:color="auto" w:fill="F2F2F2" w:themeFill="background1" w:themeFillShade="F2"/>
            <w:vAlign w:val="center"/>
          </w:tcPr>
          <w:p w14:paraId="02681FF8" w14:textId="796E67A9" w:rsidR="00B37489" w:rsidRPr="00816304" w:rsidRDefault="00B37489" w:rsidP="00B37489">
            <w:pPr>
              <w:spacing w:after="0" w:line="240" w:lineRule="auto"/>
              <w:rPr>
                <w:rFonts w:cstheme="minorHAnsi"/>
                <w:b/>
                <w:sz w:val="16"/>
                <w:szCs w:val="16"/>
              </w:rPr>
            </w:pPr>
            <w:r w:rsidRPr="00816304">
              <w:rPr>
                <w:rFonts w:cstheme="minorHAnsi"/>
                <w:b/>
                <w:sz w:val="16"/>
                <w:szCs w:val="16"/>
              </w:rPr>
              <w:t>I4</w:t>
            </w:r>
          </w:p>
        </w:tc>
        <w:tc>
          <w:tcPr>
            <w:tcW w:w="2070" w:type="dxa"/>
            <w:gridSpan w:val="2"/>
            <w:tcBorders>
              <w:top w:val="single" w:sz="4" w:space="0" w:color="auto"/>
              <w:bottom w:val="single" w:sz="4" w:space="0" w:color="auto"/>
            </w:tcBorders>
            <w:shd w:val="clear" w:color="auto" w:fill="F2F2F2" w:themeFill="background1" w:themeFillShade="F2"/>
            <w:vAlign w:val="center"/>
          </w:tcPr>
          <w:p w14:paraId="6F9F10C2" w14:textId="1B7B4EF9" w:rsidR="00B37489" w:rsidRDefault="00B37489" w:rsidP="00B37489">
            <w:pPr>
              <w:spacing w:after="0" w:line="240" w:lineRule="auto"/>
              <w:rPr>
                <w:rFonts w:cstheme="minorHAnsi"/>
                <w:sz w:val="16"/>
                <w:szCs w:val="16"/>
              </w:rPr>
            </w:pPr>
            <w:r w:rsidRPr="00816304">
              <w:rPr>
                <w:rFonts w:cstheme="minorHAnsi"/>
                <w:sz w:val="16"/>
                <w:szCs w:val="16"/>
              </w:rPr>
              <w:t>Inadequate locator</w:t>
            </w:r>
          </w:p>
        </w:tc>
        <w:tc>
          <w:tcPr>
            <w:tcW w:w="540" w:type="dxa"/>
            <w:tcBorders>
              <w:bottom w:val="single" w:sz="4" w:space="0" w:color="auto"/>
            </w:tcBorders>
            <w:shd w:val="clear" w:color="auto" w:fill="F2F2F2" w:themeFill="background1" w:themeFillShade="F2"/>
            <w:vAlign w:val="center"/>
          </w:tcPr>
          <w:p w14:paraId="4452CE00" w14:textId="111F283D" w:rsidR="00B37489" w:rsidRPr="00816304" w:rsidRDefault="00B37489" w:rsidP="00B37489">
            <w:pPr>
              <w:spacing w:after="0" w:line="240" w:lineRule="auto"/>
              <w:rPr>
                <w:rFonts w:cstheme="minorHAnsi"/>
                <w:b/>
                <w:sz w:val="16"/>
                <w:szCs w:val="16"/>
              </w:rPr>
            </w:pPr>
            <w:r w:rsidRPr="00816304">
              <w:rPr>
                <w:rFonts w:cstheme="minorHAnsi"/>
                <w:b/>
                <w:sz w:val="16"/>
                <w:szCs w:val="16"/>
              </w:rPr>
              <w:t>E1a</w:t>
            </w:r>
          </w:p>
        </w:tc>
        <w:tc>
          <w:tcPr>
            <w:tcW w:w="2430" w:type="dxa"/>
            <w:gridSpan w:val="2"/>
            <w:tcBorders>
              <w:bottom w:val="single" w:sz="4" w:space="0" w:color="auto"/>
            </w:tcBorders>
            <w:shd w:val="clear" w:color="auto" w:fill="F2F2F2" w:themeFill="background1" w:themeFillShade="F2"/>
            <w:vAlign w:val="center"/>
          </w:tcPr>
          <w:p w14:paraId="37B5B995" w14:textId="735763D4" w:rsidR="00B37489" w:rsidRPr="00816304" w:rsidRDefault="00B37489" w:rsidP="00B37489">
            <w:pPr>
              <w:spacing w:after="0" w:line="240" w:lineRule="auto"/>
              <w:rPr>
                <w:rFonts w:cstheme="minorHAnsi"/>
                <w:sz w:val="16"/>
                <w:szCs w:val="16"/>
              </w:rPr>
            </w:pPr>
            <w:r w:rsidRPr="00816304">
              <w:rPr>
                <w:rFonts w:cstheme="minorHAnsi"/>
                <w:sz w:val="16"/>
                <w:szCs w:val="16"/>
              </w:rPr>
              <w:t>Hem</w:t>
            </w:r>
            <w:r>
              <w:rPr>
                <w:rFonts w:cstheme="minorHAnsi"/>
                <w:sz w:val="16"/>
                <w:szCs w:val="16"/>
              </w:rPr>
              <w:t>oglobin Grade 1</w:t>
            </w:r>
            <w:r w:rsidRPr="00816304">
              <w:rPr>
                <w:rFonts w:cstheme="minorHAnsi"/>
                <w:sz w:val="16"/>
                <w:szCs w:val="16"/>
              </w:rPr>
              <w:t xml:space="preserve"> or higher</w:t>
            </w:r>
          </w:p>
        </w:tc>
        <w:tc>
          <w:tcPr>
            <w:tcW w:w="540" w:type="dxa"/>
            <w:tcBorders>
              <w:top w:val="single" w:sz="4" w:space="0" w:color="auto"/>
              <w:bottom w:val="single" w:sz="4" w:space="0" w:color="auto"/>
            </w:tcBorders>
            <w:shd w:val="clear" w:color="auto" w:fill="F2F2F2" w:themeFill="background1" w:themeFillShade="F2"/>
            <w:vAlign w:val="center"/>
          </w:tcPr>
          <w:p w14:paraId="519D4BF7" w14:textId="32D4710B" w:rsidR="00B37489" w:rsidRPr="00816304" w:rsidRDefault="00B37489" w:rsidP="00B37489">
            <w:pPr>
              <w:spacing w:after="0" w:line="240" w:lineRule="auto"/>
              <w:rPr>
                <w:rFonts w:cstheme="minorHAnsi"/>
                <w:b/>
                <w:sz w:val="16"/>
                <w:szCs w:val="16"/>
              </w:rPr>
            </w:pPr>
            <w:r>
              <w:rPr>
                <w:rFonts w:cstheme="minorHAnsi"/>
                <w:b/>
                <w:sz w:val="16"/>
                <w:szCs w:val="16"/>
              </w:rPr>
              <w:t>E3</w:t>
            </w:r>
          </w:p>
        </w:tc>
        <w:tc>
          <w:tcPr>
            <w:tcW w:w="3060" w:type="dxa"/>
            <w:gridSpan w:val="3"/>
            <w:tcBorders>
              <w:bottom w:val="single" w:sz="4" w:space="0" w:color="auto"/>
            </w:tcBorders>
            <w:shd w:val="clear" w:color="auto" w:fill="F2F2F2" w:themeFill="background1" w:themeFillShade="F2"/>
            <w:vAlign w:val="center"/>
          </w:tcPr>
          <w:p w14:paraId="1A781D79" w14:textId="1B0171B7" w:rsidR="00B37489" w:rsidRPr="00816304" w:rsidRDefault="00B37489" w:rsidP="00B37489">
            <w:pPr>
              <w:spacing w:after="0" w:line="240" w:lineRule="auto"/>
              <w:rPr>
                <w:rFonts w:cstheme="minorHAnsi"/>
                <w:sz w:val="16"/>
                <w:szCs w:val="16"/>
              </w:rPr>
            </w:pPr>
            <w:r>
              <w:rPr>
                <w:rFonts w:cstheme="minorHAnsi"/>
                <w:sz w:val="16"/>
                <w:szCs w:val="16"/>
              </w:rPr>
              <w:t>Unwilling to refrain from anticoagulant/ rectally-administered meds</w:t>
            </w:r>
          </w:p>
        </w:tc>
        <w:tc>
          <w:tcPr>
            <w:tcW w:w="630" w:type="dxa"/>
            <w:shd w:val="clear" w:color="auto" w:fill="F2F2F2" w:themeFill="background1" w:themeFillShade="F2"/>
            <w:vAlign w:val="center"/>
          </w:tcPr>
          <w:p w14:paraId="0D0F5D2A" w14:textId="307F43DA" w:rsidR="00B37489" w:rsidRPr="00816304" w:rsidRDefault="00B37489" w:rsidP="00B37489">
            <w:pPr>
              <w:spacing w:after="0" w:line="240" w:lineRule="auto"/>
              <w:rPr>
                <w:rFonts w:cstheme="minorHAnsi"/>
                <w:b/>
                <w:sz w:val="16"/>
                <w:szCs w:val="16"/>
              </w:rPr>
            </w:pPr>
            <w:r>
              <w:rPr>
                <w:b/>
                <w:sz w:val="16"/>
                <w:szCs w:val="16"/>
              </w:rPr>
              <w:t>E11a</w:t>
            </w:r>
          </w:p>
        </w:tc>
        <w:tc>
          <w:tcPr>
            <w:tcW w:w="2880" w:type="dxa"/>
            <w:gridSpan w:val="2"/>
            <w:shd w:val="clear" w:color="auto" w:fill="F2F2F2" w:themeFill="background1" w:themeFillShade="F2"/>
            <w:vAlign w:val="center"/>
          </w:tcPr>
          <w:p w14:paraId="2175BC32" w14:textId="1D5ADD16" w:rsidR="00B37489" w:rsidRDefault="00B37489" w:rsidP="00B37489">
            <w:pPr>
              <w:spacing w:after="0" w:line="240" w:lineRule="auto"/>
              <w:rPr>
                <w:rFonts w:cstheme="minorHAnsi"/>
                <w:sz w:val="16"/>
                <w:szCs w:val="16"/>
              </w:rPr>
            </w:pPr>
            <w:r w:rsidRPr="00816304">
              <w:rPr>
                <w:rFonts w:cstheme="minorHAnsi"/>
                <w:sz w:val="16"/>
                <w:szCs w:val="16"/>
              </w:rPr>
              <w:t xml:space="preserve"> Diagnosed with </w:t>
            </w:r>
            <w:r>
              <w:rPr>
                <w:rFonts w:cstheme="minorHAnsi"/>
                <w:sz w:val="16"/>
                <w:szCs w:val="16"/>
              </w:rPr>
              <w:t>STI in past 3 months</w:t>
            </w:r>
          </w:p>
        </w:tc>
        <w:tc>
          <w:tcPr>
            <w:tcW w:w="540" w:type="dxa"/>
            <w:vMerge w:val="restart"/>
            <w:shd w:val="clear" w:color="auto" w:fill="F2F2F2" w:themeFill="background1" w:themeFillShade="F2"/>
            <w:vAlign w:val="center"/>
          </w:tcPr>
          <w:p w14:paraId="3CC19CE3" w14:textId="37E6C0CD" w:rsidR="00B37489" w:rsidRPr="00816304" w:rsidRDefault="00B37489" w:rsidP="00B37489">
            <w:pPr>
              <w:spacing w:after="0" w:line="240" w:lineRule="auto"/>
              <w:rPr>
                <w:rFonts w:cstheme="minorHAnsi"/>
                <w:b/>
                <w:sz w:val="16"/>
                <w:szCs w:val="16"/>
              </w:rPr>
            </w:pPr>
            <w:r>
              <w:rPr>
                <w:rFonts w:cstheme="minorHAnsi"/>
                <w:b/>
                <w:sz w:val="16"/>
                <w:szCs w:val="16"/>
              </w:rPr>
              <w:t>O3</w:t>
            </w:r>
          </w:p>
        </w:tc>
        <w:tc>
          <w:tcPr>
            <w:tcW w:w="1620" w:type="dxa"/>
            <w:gridSpan w:val="2"/>
            <w:vMerge w:val="restart"/>
            <w:shd w:val="clear" w:color="auto" w:fill="F2F2F2" w:themeFill="background1" w:themeFillShade="F2"/>
          </w:tcPr>
          <w:p w14:paraId="6AAC7852" w14:textId="117AEA8B" w:rsidR="00B37489" w:rsidRPr="00816304" w:rsidRDefault="00B37489" w:rsidP="00B37489">
            <w:pPr>
              <w:spacing w:after="0" w:line="240" w:lineRule="auto"/>
              <w:rPr>
                <w:rFonts w:cstheme="minorHAnsi"/>
                <w:sz w:val="16"/>
                <w:szCs w:val="16"/>
              </w:rPr>
            </w:pPr>
            <w:r>
              <w:rPr>
                <w:rFonts w:cstheme="minorHAnsi"/>
                <w:sz w:val="16"/>
                <w:szCs w:val="16"/>
              </w:rPr>
              <w:t>Other: [Explain]</w:t>
            </w:r>
          </w:p>
        </w:tc>
      </w:tr>
      <w:tr w:rsidR="00B37489" w:rsidRPr="004C5DD5" w14:paraId="167C3C12" w14:textId="77777777" w:rsidTr="00B37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53"/>
        </w:trPr>
        <w:tc>
          <w:tcPr>
            <w:tcW w:w="535" w:type="dxa"/>
            <w:tcBorders>
              <w:top w:val="single" w:sz="4" w:space="0" w:color="auto"/>
              <w:bottom w:val="single" w:sz="4" w:space="0" w:color="auto"/>
            </w:tcBorders>
            <w:shd w:val="clear" w:color="auto" w:fill="F2F2F2" w:themeFill="background1" w:themeFillShade="F2"/>
            <w:vAlign w:val="center"/>
          </w:tcPr>
          <w:p w14:paraId="479DB881" w14:textId="41066802" w:rsidR="00B37489" w:rsidRPr="00816304" w:rsidRDefault="00B37489" w:rsidP="00B37489">
            <w:pPr>
              <w:spacing w:after="0" w:line="240" w:lineRule="auto"/>
              <w:rPr>
                <w:rFonts w:cstheme="minorHAnsi"/>
                <w:b/>
                <w:sz w:val="16"/>
                <w:szCs w:val="16"/>
              </w:rPr>
            </w:pPr>
            <w:r w:rsidRPr="00816304">
              <w:rPr>
                <w:rFonts w:cstheme="minorHAnsi"/>
                <w:b/>
                <w:sz w:val="16"/>
                <w:szCs w:val="16"/>
              </w:rPr>
              <w:t>I5</w:t>
            </w:r>
          </w:p>
        </w:tc>
        <w:tc>
          <w:tcPr>
            <w:tcW w:w="2070" w:type="dxa"/>
            <w:gridSpan w:val="2"/>
            <w:tcBorders>
              <w:top w:val="single" w:sz="4" w:space="0" w:color="auto"/>
              <w:bottom w:val="single" w:sz="4" w:space="0" w:color="auto"/>
            </w:tcBorders>
            <w:shd w:val="clear" w:color="auto" w:fill="F2F2F2" w:themeFill="background1" w:themeFillShade="F2"/>
            <w:vAlign w:val="center"/>
          </w:tcPr>
          <w:p w14:paraId="08BBFEE0" w14:textId="3705F991" w:rsidR="00B37489" w:rsidRPr="00816304" w:rsidRDefault="00B37489" w:rsidP="00B37489">
            <w:pPr>
              <w:spacing w:after="0" w:line="240" w:lineRule="auto"/>
              <w:rPr>
                <w:rFonts w:cstheme="minorHAnsi"/>
                <w:sz w:val="16"/>
                <w:szCs w:val="16"/>
              </w:rPr>
            </w:pPr>
            <w:r w:rsidRPr="00816304">
              <w:rPr>
                <w:rFonts w:cstheme="minorHAnsi"/>
                <w:sz w:val="16"/>
                <w:szCs w:val="16"/>
              </w:rPr>
              <w:t>Not willing to comply with study</w:t>
            </w:r>
          </w:p>
        </w:tc>
        <w:tc>
          <w:tcPr>
            <w:tcW w:w="540" w:type="dxa"/>
            <w:tcBorders>
              <w:bottom w:val="single" w:sz="4" w:space="0" w:color="auto"/>
            </w:tcBorders>
            <w:shd w:val="clear" w:color="auto" w:fill="F2F2F2" w:themeFill="background1" w:themeFillShade="F2"/>
            <w:vAlign w:val="center"/>
          </w:tcPr>
          <w:p w14:paraId="2F2D969E" w14:textId="7A9DBAA4" w:rsidR="00B37489" w:rsidRPr="00816304" w:rsidRDefault="00B37489" w:rsidP="00B37489">
            <w:pPr>
              <w:spacing w:after="0" w:line="240" w:lineRule="auto"/>
              <w:rPr>
                <w:rFonts w:cstheme="minorHAnsi"/>
                <w:b/>
                <w:sz w:val="16"/>
                <w:szCs w:val="16"/>
              </w:rPr>
            </w:pPr>
            <w:r w:rsidRPr="00816304">
              <w:rPr>
                <w:rFonts w:cstheme="minorHAnsi"/>
                <w:b/>
                <w:sz w:val="16"/>
                <w:szCs w:val="16"/>
              </w:rPr>
              <w:t>E1b</w:t>
            </w:r>
          </w:p>
        </w:tc>
        <w:tc>
          <w:tcPr>
            <w:tcW w:w="2430" w:type="dxa"/>
            <w:gridSpan w:val="2"/>
            <w:tcBorders>
              <w:bottom w:val="single" w:sz="4" w:space="0" w:color="auto"/>
            </w:tcBorders>
            <w:shd w:val="clear" w:color="auto" w:fill="F2F2F2" w:themeFill="background1" w:themeFillShade="F2"/>
            <w:vAlign w:val="center"/>
          </w:tcPr>
          <w:p w14:paraId="02F7EA91" w14:textId="100E24E2" w:rsidR="00B37489" w:rsidRPr="00816304" w:rsidRDefault="00B37489" w:rsidP="00B37489">
            <w:pPr>
              <w:spacing w:after="0" w:line="240" w:lineRule="auto"/>
              <w:rPr>
                <w:rFonts w:cstheme="minorHAnsi"/>
                <w:sz w:val="16"/>
                <w:szCs w:val="16"/>
              </w:rPr>
            </w:pPr>
            <w:r>
              <w:rPr>
                <w:rFonts w:cstheme="minorHAnsi"/>
                <w:sz w:val="16"/>
                <w:szCs w:val="16"/>
              </w:rPr>
              <w:t>Platelet count Grade 1 or higher</w:t>
            </w:r>
          </w:p>
        </w:tc>
        <w:tc>
          <w:tcPr>
            <w:tcW w:w="540" w:type="dxa"/>
            <w:tcBorders>
              <w:top w:val="single" w:sz="4" w:space="0" w:color="auto"/>
              <w:bottom w:val="single" w:sz="4" w:space="0" w:color="auto"/>
            </w:tcBorders>
            <w:shd w:val="clear" w:color="auto" w:fill="F2F2F2" w:themeFill="background1" w:themeFillShade="F2"/>
            <w:vAlign w:val="center"/>
          </w:tcPr>
          <w:p w14:paraId="7BEE74DE" w14:textId="21742E3B" w:rsidR="00B37489" w:rsidRPr="00816304" w:rsidRDefault="00B37489" w:rsidP="00B37489">
            <w:pPr>
              <w:spacing w:after="0" w:line="240" w:lineRule="auto"/>
              <w:rPr>
                <w:rFonts w:cstheme="minorHAnsi"/>
                <w:b/>
                <w:sz w:val="16"/>
                <w:szCs w:val="16"/>
              </w:rPr>
            </w:pPr>
            <w:r>
              <w:rPr>
                <w:rFonts w:cstheme="minorHAnsi"/>
                <w:b/>
                <w:sz w:val="16"/>
                <w:szCs w:val="16"/>
              </w:rPr>
              <w:t>E4</w:t>
            </w:r>
          </w:p>
        </w:tc>
        <w:tc>
          <w:tcPr>
            <w:tcW w:w="3060" w:type="dxa"/>
            <w:gridSpan w:val="3"/>
            <w:tcBorders>
              <w:bottom w:val="single" w:sz="4" w:space="0" w:color="auto"/>
            </w:tcBorders>
            <w:shd w:val="clear" w:color="auto" w:fill="F2F2F2" w:themeFill="background1" w:themeFillShade="F2"/>
            <w:vAlign w:val="center"/>
          </w:tcPr>
          <w:p w14:paraId="060671B3" w14:textId="011E627B" w:rsidR="00B37489" w:rsidRPr="00816304" w:rsidRDefault="00B37489" w:rsidP="00B37489">
            <w:pPr>
              <w:spacing w:after="0" w:line="240" w:lineRule="auto"/>
              <w:rPr>
                <w:rFonts w:cstheme="minorHAnsi"/>
                <w:sz w:val="16"/>
                <w:szCs w:val="16"/>
              </w:rPr>
            </w:pPr>
            <w:r>
              <w:rPr>
                <w:rFonts w:cstheme="minorHAnsi"/>
                <w:sz w:val="16"/>
                <w:szCs w:val="16"/>
              </w:rPr>
              <w:t>K</w:t>
            </w:r>
            <w:r w:rsidRPr="00816304">
              <w:rPr>
                <w:rFonts w:cstheme="minorHAnsi"/>
                <w:sz w:val="16"/>
                <w:szCs w:val="16"/>
              </w:rPr>
              <w:t xml:space="preserve">nown </w:t>
            </w:r>
            <w:r>
              <w:rPr>
                <w:rFonts w:cstheme="minorHAnsi"/>
                <w:sz w:val="16"/>
                <w:szCs w:val="16"/>
              </w:rPr>
              <w:t>study product</w:t>
            </w:r>
            <w:r w:rsidRPr="00816304">
              <w:rPr>
                <w:rFonts w:cstheme="minorHAnsi"/>
                <w:sz w:val="16"/>
                <w:szCs w:val="16"/>
              </w:rPr>
              <w:t xml:space="preserve"> adverse reaction</w:t>
            </w:r>
          </w:p>
        </w:tc>
        <w:tc>
          <w:tcPr>
            <w:tcW w:w="630" w:type="dxa"/>
            <w:shd w:val="clear" w:color="auto" w:fill="F2F2F2" w:themeFill="background1" w:themeFillShade="F2"/>
            <w:vAlign w:val="center"/>
          </w:tcPr>
          <w:p w14:paraId="40448C9C" w14:textId="41E05522" w:rsidR="00B37489" w:rsidRPr="00816304" w:rsidRDefault="00B37489" w:rsidP="00B37489">
            <w:pPr>
              <w:spacing w:after="0" w:line="240" w:lineRule="auto"/>
              <w:rPr>
                <w:rFonts w:cstheme="minorHAnsi"/>
                <w:b/>
                <w:sz w:val="16"/>
                <w:szCs w:val="16"/>
              </w:rPr>
            </w:pPr>
            <w:r>
              <w:rPr>
                <w:rFonts w:cstheme="minorHAnsi"/>
                <w:b/>
                <w:sz w:val="16"/>
                <w:szCs w:val="16"/>
              </w:rPr>
              <w:t>E11b</w:t>
            </w:r>
          </w:p>
        </w:tc>
        <w:tc>
          <w:tcPr>
            <w:tcW w:w="2880" w:type="dxa"/>
            <w:gridSpan w:val="2"/>
            <w:shd w:val="clear" w:color="auto" w:fill="F2F2F2" w:themeFill="background1" w:themeFillShade="F2"/>
            <w:vAlign w:val="center"/>
          </w:tcPr>
          <w:p w14:paraId="20D3196F" w14:textId="562EBF69" w:rsidR="00B37489" w:rsidRDefault="00B37489" w:rsidP="00B37489">
            <w:pPr>
              <w:spacing w:after="0" w:line="240" w:lineRule="auto"/>
              <w:rPr>
                <w:rFonts w:cstheme="minorHAnsi"/>
                <w:sz w:val="16"/>
                <w:szCs w:val="16"/>
              </w:rPr>
            </w:pPr>
            <w:r>
              <w:rPr>
                <w:rFonts w:cstheme="minorHAnsi"/>
                <w:sz w:val="16"/>
                <w:szCs w:val="16"/>
              </w:rPr>
              <w:t>Symptoms/ diagnosis of active pharyngeal anorectal infection or RTI</w:t>
            </w:r>
          </w:p>
        </w:tc>
        <w:tc>
          <w:tcPr>
            <w:tcW w:w="540" w:type="dxa"/>
            <w:vMerge/>
            <w:shd w:val="clear" w:color="auto" w:fill="F2F2F2" w:themeFill="background1" w:themeFillShade="F2"/>
            <w:vAlign w:val="center"/>
          </w:tcPr>
          <w:p w14:paraId="5D838C37" w14:textId="6B374BA2" w:rsidR="00B37489" w:rsidRPr="00816304" w:rsidRDefault="00B37489" w:rsidP="00B37489">
            <w:pPr>
              <w:spacing w:after="0" w:line="240" w:lineRule="auto"/>
              <w:rPr>
                <w:rFonts w:cstheme="minorHAnsi"/>
                <w:sz w:val="16"/>
                <w:szCs w:val="16"/>
              </w:rPr>
            </w:pPr>
          </w:p>
        </w:tc>
        <w:tc>
          <w:tcPr>
            <w:tcW w:w="1620" w:type="dxa"/>
            <w:gridSpan w:val="2"/>
            <w:vMerge/>
            <w:shd w:val="clear" w:color="auto" w:fill="F2F2F2" w:themeFill="background1" w:themeFillShade="F2"/>
            <w:vAlign w:val="center"/>
          </w:tcPr>
          <w:p w14:paraId="1AA71278" w14:textId="064C87E7" w:rsidR="00B37489" w:rsidRPr="00816304" w:rsidRDefault="00B37489" w:rsidP="00B37489">
            <w:pPr>
              <w:spacing w:after="0" w:line="240" w:lineRule="auto"/>
              <w:rPr>
                <w:rFonts w:cstheme="minorHAnsi"/>
                <w:sz w:val="16"/>
                <w:szCs w:val="16"/>
              </w:rPr>
            </w:pPr>
          </w:p>
        </w:tc>
      </w:tr>
      <w:tr w:rsidR="00F14201" w:rsidRPr="004C5DD5" w14:paraId="05DB3B58" w14:textId="77777777" w:rsidTr="00B37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32"/>
        </w:trPr>
        <w:tc>
          <w:tcPr>
            <w:tcW w:w="535" w:type="dxa"/>
            <w:tcBorders>
              <w:top w:val="single" w:sz="4" w:space="0" w:color="auto"/>
              <w:bottom w:val="single" w:sz="4" w:space="0" w:color="auto"/>
            </w:tcBorders>
            <w:shd w:val="clear" w:color="auto" w:fill="F2F2F2" w:themeFill="background1" w:themeFillShade="F2"/>
            <w:vAlign w:val="center"/>
          </w:tcPr>
          <w:p w14:paraId="3DB9CB3F" w14:textId="38A3FDCE" w:rsidR="00F14201" w:rsidRPr="00816304" w:rsidRDefault="00F14201" w:rsidP="00B37489">
            <w:pPr>
              <w:spacing w:after="0" w:line="240" w:lineRule="auto"/>
              <w:rPr>
                <w:rFonts w:cstheme="minorHAnsi"/>
                <w:b/>
                <w:sz w:val="16"/>
                <w:szCs w:val="16"/>
              </w:rPr>
            </w:pPr>
            <w:r>
              <w:rPr>
                <w:rFonts w:cstheme="minorHAnsi"/>
                <w:b/>
                <w:sz w:val="16"/>
                <w:szCs w:val="16"/>
              </w:rPr>
              <w:t>I6</w:t>
            </w:r>
          </w:p>
        </w:tc>
        <w:tc>
          <w:tcPr>
            <w:tcW w:w="2070" w:type="dxa"/>
            <w:gridSpan w:val="2"/>
            <w:tcBorders>
              <w:top w:val="single" w:sz="4" w:space="0" w:color="auto"/>
              <w:bottom w:val="single" w:sz="4" w:space="0" w:color="auto"/>
            </w:tcBorders>
            <w:shd w:val="clear" w:color="auto" w:fill="F2F2F2" w:themeFill="background1" w:themeFillShade="F2"/>
            <w:vAlign w:val="center"/>
          </w:tcPr>
          <w:p w14:paraId="1BB7157E" w14:textId="7A7EB205" w:rsidR="00F14201" w:rsidRPr="00816304" w:rsidRDefault="00F14201" w:rsidP="00B37489">
            <w:pPr>
              <w:spacing w:after="0" w:line="240" w:lineRule="auto"/>
              <w:rPr>
                <w:rFonts w:cstheme="minorHAnsi"/>
                <w:sz w:val="16"/>
                <w:szCs w:val="16"/>
              </w:rPr>
            </w:pPr>
            <w:r>
              <w:rPr>
                <w:rFonts w:cstheme="minorHAnsi"/>
                <w:sz w:val="16"/>
                <w:szCs w:val="16"/>
              </w:rPr>
              <w:t>Not in general good health (</w:t>
            </w:r>
            <w:proofErr w:type="spellStart"/>
            <w:r>
              <w:rPr>
                <w:rFonts w:cstheme="minorHAnsi"/>
                <w:sz w:val="16"/>
                <w:szCs w:val="16"/>
              </w:rPr>
              <w:t>IoR</w:t>
            </w:r>
            <w:proofErr w:type="spellEnd"/>
            <w:r>
              <w:rPr>
                <w:rFonts w:cstheme="minorHAnsi"/>
                <w:sz w:val="16"/>
                <w:szCs w:val="16"/>
              </w:rPr>
              <w:t>/designee)</w:t>
            </w:r>
          </w:p>
        </w:tc>
        <w:tc>
          <w:tcPr>
            <w:tcW w:w="540" w:type="dxa"/>
            <w:tcBorders>
              <w:bottom w:val="single" w:sz="4" w:space="0" w:color="auto"/>
            </w:tcBorders>
            <w:shd w:val="clear" w:color="auto" w:fill="F2F2F2" w:themeFill="background1" w:themeFillShade="F2"/>
            <w:vAlign w:val="center"/>
          </w:tcPr>
          <w:p w14:paraId="59C041F0" w14:textId="09A9BCF5" w:rsidR="00F14201" w:rsidRPr="00816304" w:rsidRDefault="00F14201" w:rsidP="00B37489">
            <w:pPr>
              <w:spacing w:after="0" w:line="240" w:lineRule="auto"/>
              <w:rPr>
                <w:rFonts w:cstheme="minorHAnsi"/>
                <w:b/>
                <w:sz w:val="16"/>
                <w:szCs w:val="16"/>
              </w:rPr>
            </w:pPr>
            <w:r w:rsidRPr="00816304">
              <w:rPr>
                <w:rFonts w:cstheme="minorHAnsi"/>
                <w:b/>
                <w:sz w:val="16"/>
                <w:szCs w:val="16"/>
              </w:rPr>
              <w:t>E1c</w:t>
            </w:r>
          </w:p>
        </w:tc>
        <w:tc>
          <w:tcPr>
            <w:tcW w:w="2430" w:type="dxa"/>
            <w:gridSpan w:val="2"/>
            <w:tcBorders>
              <w:bottom w:val="single" w:sz="4" w:space="0" w:color="auto"/>
            </w:tcBorders>
            <w:shd w:val="clear" w:color="auto" w:fill="F2F2F2" w:themeFill="background1" w:themeFillShade="F2"/>
            <w:vAlign w:val="center"/>
          </w:tcPr>
          <w:p w14:paraId="3FAE72BF" w14:textId="4FC2C816" w:rsidR="00F14201" w:rsidRPr="00816304" w:rsidRDefault="00F14201" w:rsidP="00B37489">
            <w:pPr>
              <w:spacing w:after="0" w:line="240" w:lineRule="auto"/>
              <w:rPr>
                <w:rFonts w:cstheme="minorHAnsi"/>
                <w:sz w:val="16"/>
                <w:szCs w:val="16"/>
              </w:rPr>
            </w:pPr>
            <w:r>
              <w:rPr>
                <w:rFonts w:cstheme="minorHAnsi"/>
                <w:sz w:val="16"/>
                <w:szCs w:val="16"/>
              </w:rPr>
              <w:t>WBC Grade 2 or higher</w:t>
            </w:r>
          </w:p>
        </w:tc>
        <w:tc>
          <w:tcPr>
            <w:tcW w:w="540" w:type="dxa"/>
            <w:tcBorders>
              <w:top w:val="single" w:sz="4" w:space="0" w:color="auto"/>
              <w:bottom w:val="single" w:sz="4" w:space="0" w:color="auto"/>
            </w:tcBorders>
            <w:shd w:val="clear" w:color="auto" w:fill="F2F2F2" w:themeFill="background1" w:themeFillShade="F2"/>
            <w:vAlign w:val="center"/>
          </w:tcPr>
          <w:p w14:paraId="2274EC12" w14:textId="305487CC" w:rsidR="00F14201" w:rsidRPr="00816304" w:rsidRDefault="00F14201" w:rsidP="00B37489">
            <w:pPr>
              <w:spacing w:after="0" w:line="240" w:lineRule="auto"/>
              <w:rPr>
                <w:rFonts w:cstheme="minorHAnsi"/>
                <w:b/>
                <w:sz w:val="16"/>
                <w:szCs w:val="16"/>
              </w:rPr>
            </w:pPr>
            <w:r>
              <w:rPr>
                <w:rFonts w:cstheme="minorHAnsi"/>
                <w:b/>
                <w:sz w:val="16"/>
                <w:szCs w:val="16"/>
              </w:rPr>
              <w:t>E5</w:t>
            </w:r>
          </w:p>
        </w:tc>
        <w:tc>
          <w:tcPr>
            <w:tcW w:w="3060" w:type="dxa"/>
            <w:gridSpan w:val="3"/>
            <w:tcBorders>
              <w:bottom w:val="single" w:sz="4" w:space="0" w:color="auto"/>
            </w:tcBorders>
            <w:shd w:val="clear" w:color="auto" w:fill="F2F2F2" w:themeFill="background1" w:themeFillShade="F2"/>
            <w:vAlign w:val="center"/>
          </w:tcPr>
          <w:p w14:paraId="7A912A7A" w14:textId="35EA67AA" w:rsidR="00F14201" w:rsidRPr="00816304" w:rsidRDefault="00F14201" w:rsidP="00B37489">
            <w:pPr>
              <w:spacing w:after="0" w:line="240" w:lineRule="auto"/>
              <w:rPr>
                <w:rFonts w:cstheme="minorHAnsi"/>
                <w:sz w:val="16"/>
                <w:szCs w:val="16"/>
              </w:rPr>
            </w:pPr>
            <w:r>
              <w:rPr>
                <w:rFonts w:cstheme="minorHAnsi"/>
                <w:sz w:val="16"/>
                <w:szCs w:val="16"/>
              </w:rPr>
              <w:t>U</w:t>
            </w:r>
            <w:r w:rsidRPr="00816304">
              <w:rPr>
                <w:rFonts w:cstheme="minorHAnsi"/>
                <w:sz w:val="16"/>
                <w:szCs w:val="16"/>
              </w:rPr>
              <w:t xml:space="preserve">se of </w:t>
            </w:r>
            <w:proofErr w:type="spellStart"/>
            <w:r>
              <w:rPr>
                <w:rFonts w:cstheme="minorHAnsi"/>
                <w:sz w:val="16"/>
                <w:szCs w:val="16"/>
              </w:rPr>
              <w:t>PrEP</w:t>
            </w:r>
            <w:proofErr w:type="spellEnd"/>
            <w:r>
              <w:rPr>
                <w:rFonts w:cstheme="minorHAnsi"/>
                <w:sz w:val="16"/>
                <w:szCs w:val="16"/>
              </w:rPr>
              <w:t xml:space="preserve"> w/in 1 month /unwilling to not use in study</w:t>
            </w:r>
          </w:p>
        </w:tc>
        <w:tc>
          <w:tcPr>
            <w:tcW w:w="630" w:type="dxa"/>
            <w:shd w:val="clear" w:color="auto" w:fill="F2F2F2" w:themeFill="background1" w:themeFillShade="F2"/>
            <w:vAlign w:val="center"/>
          </w:tcPr>
          <w:p w14:paraId="2E179683" w14:textId="5A71F29D" w:rsidR="00F14201" w:rsidRPr="00816304" w:rsidRDefault="00F14201" w:rsidP="00B37489">
            <w:pPr>
              <w:spacing w:after="0" w:line="240" w:lineRule="auto"/>
              <w:rPr>
                <w:rFonts w:cstheme="minorHAnsi"/>
                <w:b/>
                <w:sz w:val="16"/>
                <w:szCs w:val="16"/>
              </w:rPr>
            </w:pPr>
            <w:r>
              <w:rPr>
                <w:rFonts w:cstheme="minorHAnsi"/>
                <w:b/>
                <w:sz w:val="16"/>
                <w:szCs w:val="16"/>
              </w:rPr>
              <w:t>E11c</w:t>
            </w:r>
          </w:p>
        </w:tc>
        <w:tc>
          <w:tcPr>
            <w:tcW w:w="2880" w:type="dxa"/>
            <w:gridSpan w:val="2"/>
            <w:shd w:val="clear" w:color="auto" w:fill="F2F2F2" w:themeFill="background1" w:themeFillShade="F2"/>
            <w:vAlign w:val="center"/>
          </w:tcPr>
          <w:p w14:paraId="59F5F3BC" w14:textId="60755836" w:rsidR="00F14201" w:rsidRPr="00816304" w:rsidRDefault="00F14201" w:rsidP="00B37489">
            <w:pPr>
              <w:spacing w:after="0" w:line="240" w:lineRule="auto"/>
              <w:rPr>
                <w:rFonts w:cstheme="minorHAnsi"/>
                <w:sz w:val="16"/>
                <w:szCs w:val="16"/>
              </w:rPr>
            </w:pPr>
            <w:r>
              <w:rPr>
                <w:rFonts w:cstheme="minorHAnsi"/>
                <w:sz w:val="16"/>
                <w:szCs w:val="16"/>
              </w:rPr>
              <w:t>Current symptomatic UTI</w:t>
            </w:r>
          </w:p>
        </w:tc>
        <w:tc>
          <w:tcPr>
            <w:tcW w:w="540" w:type="dxa"/>
            <w:shd w:val="clear" w:color="auto" w:fill="F2F2F2" w:themeFill="background1" w:themeFillShade="F2"/>
            <w:vAlign w:val="center"/>
          </w:tcPr>
          <w:p w14:paraId="4B944C76" w14:textId="492DB561" w:rsidR="00F14201" w:rsidRPr="00B410CA" w:rsidRDefault="00F14201" w:rsidP="00B37489">
            <w:pPr>
              <w:spacing w:after="0" w:line="240" w:lineRule="auto"/>
              <w:rPr>
                <w:rFonts w:cstheme="minorHAnsi"/>
                <w:b/>
                <w:sz w:val="16"/>
                <w:szCs w:val="16"/>
              </w:rPr>
            </w:pPr>
          </w:p>
        </w:tc>
        <w:tc>
          <w:tcPr>
            <w:tcW w:w="1620" w:type="dxa"/>
            <w:gridSpan w:val="2"/>
            <w:shd w:val="clear" w:color="auto" w:fill="F2F2F2" w:themeFill="background1" w:themeFillShade="F2"/>
            <w:vAlign w:val="center"/>
          </w:tcPr>
          <w:p w14:paraId="13462A8E" w14:textId="35487B03" w:rsidR="00F14201" w:rsidRPr="00816304" w:rsidRDefault="00F14201" w:rsidP="00B37489">
            <w:pPr>
              <w:spacing w:after="0" w:line="240" w:lineRule="auto"/>
              <w:rPr>
                <w:rFonts w:cstheme="minorHAnsi"/>
                <w:sz w:val="16"/>
                <w:szCs w:val="16"/>
              </w:rPr>
            </w:pPr>
          </w:p>
        </w:tc>
      </w:tr>
      <w:tr w:rsidR="00F14201" w:rsidRPr="004C5DD5" w14:paraId="6272BFCB" w14:textId="77777777" w:rsidTr="00B37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32"/>
        </w:trPr>
        <w:tc>
          <w:tcPr>
            <w:tcW w:w="535" w:type="dxa"/>
            <w:tcBorders>
              <w:top w:val="single" w:sz="4" w:space="0" w:color="auto"/>
              <w:bottom w:val="single" w:sz="4" w:space="0" w:color="auto"/>
            </w:tcBorders>
            <w:shd w:val="clear" w:color="auto" w:fill="F2F2F2" w:themeFill="background1" w:themeFillShade="F2"/>
            <w:vAlign w:val="center"/>
          </w:tcPr>
          <w:p w14:paraId="120095FC" w14:textId="68D45833" w:rsidR="00F14201" w:rsidRPr="00816304" w:rsidRDefault="00F14201" w:rsidP="00B37489">
            <w:pPr>
              <w:spacing w:after="0" w:line="240" w:lineRule="auto"/>
              <w:rPr>
                <w:rFonts w:cstheme="minorHAnsi"/>
                <w:b/>
                <w:sz w:val="16"/>
                <w:szCs w:val="16"/>
              </w:rPr>
            </w:pPr>
            <w:r>
              <w:rPr>
                <w:rFonts w:cstheme="minorHAnsi"/>
                <w:b/>
                <w:sz w:val="16"/>
                <w:szCs w:val="16"/>
              </w:rPr>
              <w:t>I7</w:t>
            </w:r>
          </w:p>
        </w:tc>
        <w:tc>
          <w:tcPr>
            <w:tcW w:w="207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3B86A4C3" w14:textId="611F636C" w:rsidR="00F14201" w:rsidRPr="00816304" w:rsidRDefault="00F14201" w:rsidP="00B37489">
            <w:pPr>
              <w:spacing w:after="0" w:line="240" w:lineRule="auto"/>
              <w:rPr>
                <w:rFonts w:cstheme="minorHAnsi"/>
                <w:sz w:val="16"/>
                <w:szCs w:val="16"/>
              </w:rPr>
            </w:pPr>
            <w:r>
              <w:rPr>
                <w:rFonts w:cstheme="minorHAnsi"/>
                <w:sz w:val="16"/>
                <w:szCs w:val="16"/>
              </w:rPr>
              <w:t>No history of consensual RAI in lifetime</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6B99DE" w14:textId="424EE15D" w:rsidR="00F14201" w:rsidRPr="00816304" w:rsidRDefault="00F14201" w:rsidP="00B37489">
            <w:pPr>
              <w:spacing w:after="0" w:line="240" w:lineRule="auto"/>
              <w:rPr>
                <w:rFonts w:cstheme="minorHAnsi"/>
                <w:b/>
                <w:sz w:val="16"/>
                <w:szCs w:val="16"/>
              </w:rPr>
            </w:pPr>
            <w:r>
              <w:rPr>
                <w:rFonts w:cstheme="minorHAnsi"/>
                <w:b/>
                <w:sz w:val="16"/>
                <w:szCs w:val="16"/>
              </w:rPr>
              <w:t>E1d</w:t>
            </w:r>
          </w:p>
        </w:tc>
        <w:tc>
          <w:tcPr>
            <w:tcW w:w="24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FAA900" w14:textId="67289682" w:rsidR="00F14201" w:rsidRPr="00816304" w:rsidRDefault="00F14201" w:rsidP="00B37489">
            <w:pPr>
              <w:spacing w:after="0" w:line="240" w:lineRule="auto"/>
              <w:rPr>
                <w:rFonts w:cstheme="minorHAnsi"/>
                <w:sz w:val="16"/>
                <w:szCs w:val="16"/>
              </w:rPr>
            </w:pPr>
            <w:r>
              <w:rPr>
                <w:rFonts w:cstheme="minorHAnsi"/>
                <w:sz w:val="16"/>
                <w:szCs w:val="16"/>
              </w:rPr>
              <w:t>AST/ALT Grade 1 or higher</w:t>
            </w:r>
          </w:p>
        </w:tc>
        <w:tc>
          <w:tcPr>
            <w:tcW w:w="540" w:type="dxa"/>
            <w:tcBorders>
              <w:top w:val="single" w:sz="4" w:space="0" w:color="auto"/>
              <w:left w:val="single" w:sz="4" w:space="0" w:color="auto"/>
              <w:bottom w:val="single" w:sz="4" w:space="0" w:color="auto"/>
            </w:tcBorders>
            <w:shd w:val="clear" w:color="auto" w:fill="F2F2F2" w:themeFill="background1" w:themeFillShade="F2"/>
            <w:vAlign w:val="center"/>
          </w:tcPr>
          <w:p w14:paraId="6C32262F" w14:textId="7C97B454" w:rsidR="00F14201" w:rsidRPr="00816304" w:rsidRDefault="00F14201" w:rsidP="00B37489">
            <w:pPr>
              <w:spacing w:after="0" w:line="240" w:lineRule="auto"/>
              <w:rPr>
                <w:rFonts w:cstheme="minorHAnsi"/>
                <w:b/>
                <w:sz w:val="16"/>
                <w:szCs w:val="16"/>
              </w:rPr>
            </w:pPr>
            <w:r>
              <w:rPr>
                <w:rFonts w:cstheme="minorHAnsi"/>
                <w:b/>
                <w:sz w:val="16"/>
                <w:szCs w:val="16"/>
              </w:rPr>
              <w:t>E6</w:t>
            </w:r>
          </w:p>
        </w:tc>
        <w:tc>
          <w:tcPr>
            <w:tcW w:w="3060" w:type="dxa"/>
            <w:gridSpan w:val="3"/>
            <w:tcBorders>
              <w:top w:val="single" w:sz="4" w:space="0" w:color="auto"/>
              <w:bottom w:val="single" w:sz="4" w:space="0" w:color="auto"/>
            </w:tcBorders>
            <w:shd w:val="clear" w:color="auto" w:fill="F2F2F2" w:themeFill="background1" w:themeFillShade="F2"/>
            <w:vAlign w:val="center"/>
          </w:tcPr>
          <w:p w14:paraId="5AEFDA53" w14:textId="62EDF6F8" w:rsidR="00F14201" w:rsidRPr="00816304" w:rsidRDefault="00F14201" w:rsidP="00B37489">
            <w:pPr>
              <w:spacing w:after="0" w:line="240" w:lineRule="auto"/>
              <w:rPr>
                <w:rFonts w:cstheme="minorHAnsi"/>
                <w:sz w:val="16"/>
                <w:szCs w:val="16"/>
              </w:rPr>
            </w:pPr>
            <w:r w:rsidRPr="00816304">
              <w:rPr>
                <w:rFonts w:cstheme="minorHAnsi"/>
                <w:sz w:val="16"/>
                <w:szCs w:val="16"/>
              </w:rPr>
              <w:t xml:space="preserve">Use of PEP </w:t>
            </w:r>
            <w:r>
              <w:rPr>
                <w:rFonts w:cstheme="minorHAnsi"/>
                <w:sz w:val="16"/>
                <w:szCs w:val="16"/>
              </w:rPr>
              <w:t>w/in 3</w:t>
            </w:r>
            <w:r w:rsidRPr="00816304">
              <w:rPr>
                <w:rFonts w:cstheme="minorHAnsi"/>
                <w:sz w:val="16"/>
                <w:szCs w:val="16"/>
              </w:rPr>
              <w:t xml:space="preserve"> months</w:t>
            </w:r>
            <w:r>
              <w:rPr>
                <w:rFonts w:cstheme="minorHAnsi"/>
                <w:sz w:val="16"/>
                <w:szCs w:val="16"/>
              </w:rPr>
              <w:t xml:space="preserve"> </w:t>
            </w:r>
          </w:p>
        </w:tc>
        <w:tc>
          <w:tcPr>
            <w:tcW w:w="630" w:type="dxa"/>
            <w:shd w:val="clear" w:color="auto" w:fill="F2F2F2" w:themeFill="background1" w:themeFillShade="F2"/>
            <w:vAlign w:val="center"/>
          </w:tcPr>
          <w:p w14:paraId="3E9788BB" w14:textId="10C5EE08" w:rsidR="00F14201" w:rsidRPr="00816304" w:rsidRDefault="00F14201" w:rsidP="00B37489">
            <w:pPr>
              <w:spacing w:after="0" w:line="240" w:lineRule="auto"/>
              <w:rPr>
                <w:sz w:val="16"/>
                <w:szCs w:val="16"/>
              </w:rPr>
            </w:pPr>
            <w:r>
              <w:rPr>
                <w:rFonts w:cstheme="minorHAnsi"/>
                <w:b/>
                <w:sz w:val="16"/>
                <w:szCs w:val="16"/>
              </w:rPr>
              <w:t>E12a</w:t>
            </w:r>
          </w:p>
        </w:tc>
        <w:tc>
          <w:tcPr>
            <w:tcW w:w="2880" w:type="dxa"/>
            <w:gridSpan w:val="2"/>
            <w:shd w:val="clear" w:color="auto" w:fill="F2F2F2" w:themeFill="background1" w:themeFillShade="F2"/>
            <w:vAlign w:val="center"/>
          </w:tcPr>
          <w:p w14:paraId="56653AF5" w14:textId="1449574A" w:rsidR="00F14201" w:rsidRPr="00816304" w:rsidRDefault="00F14201" w:rsidP="00B37489">
            <w:pPr>
              <w:spacing w:after="0" w:line="240" w:lineRule="auto"/>
              <w:rPr>
                <w:rFonts w:cstheme="minorHAnsi"/>
                <w:sz w:val="16"/>
                <w:szCs w:val="16"/>
              </w:rPr>
            </w:pPr>
            <w:r>
              <w:rPr>
                <w:rFonts w:cstheme="minorHAnsi"/>
                <w:sz w:val="16"/>
                <w:szCs w:val="16"/>
              </w:rPr>
              <w:t>Pregnant/ B</w:t>
            </w:r>
            <w:r w:rsidRPr="00816304">
              <w:rPr>
                <w:rFonts w:cstheme="minorHAnsi"/>
                <w:sz w:val="16"/>
                <w:szCs w:val="16"/>
              </w:rPr>
              <w:t>reastfeeding</w:t>
            </w:r>
          </w:p>
        </w:tc>
        <w:tc>
          <w:tcPr>
            <w:tcW w:w="540" w:type="dxa"/>
            <w:shd w:val="clear" w:color="auto" w:fill="F2F2F2" w:themeFill="background1" w:themeFillShade="F2"/>
            <w:vAlign w:val="center"/>
          </w:tcPr>
          <w:p w14:paraId="292890AF" w14:textId="165E354D" w:rsidR="00F14201" w:rsidRPr="00F14201" w:rsidRDefault="00F14201" w:rsidP="00B37489">
            <w:pPr>
              <w:spacing w:after="0" w:line="240" w:lineRule="auto"/>
              <w:rPr>
                <w:rFonts w:cstheme="minorHAnsi"/>
                <w:b/>
                <w:sz w:val="16"/>
                <w:szCs w:val="16"/>
              </w:rPr>
            </w:pPr>
          </w:p>
        </w:tc>
        <w:tc>
          <w:tcPr>
            <w:tcW w:w="1620" w:type="dxa"/>
            <w:gridSpan w:val="2"/>
            <w:shd w:val="clear" w:color="auto" w:fill="F2F2F2" w:themeFill="background1" w:themeFillShade="F2"/>
            <w:vAlign w:val="center"/>
          </w:tcPr>
          <w:p w14:paraId="33085A08" w14:textId="07E149AE" w:rsidR="00F14201" w:rsidRPr="00816304" w:rsidRDefault="00F14201" w:rsidP="00B37489">
            <w:pPr>
              <w:spacing w:after="0" w:line="240" w:lineRule="auto"/>
              <w:rPr>
                <w:rFonts w:cstheme="minorHAnsi"/>
                <w:sz w:val="16"/>
                <w:szCs w:val="16"/>
              </w:rPr>
            </w:pPr>
          </w:p>
        </w:tc>
      </w:tr>
      <w:tr w:rsidR="00980609" w:rsidRPr="004C5DD5" w14:paraId="19E2CA72" w14:textId="77777777" w:rsidTr="00B37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614"/>
        </w:trPr>
        <w:tc>
          <w:tcPr>
            <w:tcW w:w="535" w:type="dxa"/>
            <w:tcBorders>
              <w:top w:val="single" w:sz="4" w:space="0" w:color="auto"/>
              <w:bottom w:val="single" w:sz="4" w:space="0" w:color="auto"/>
            </w:tcBorders>
            <w:shd w:val="clear" w:color="auto" w:fill="F2F2F2" w:themeFill="background1" w:themeFillShade="F2"/>
            <w:vAlign w:val="center"/>
          </w:tcPr>
          <w:p w14:paraId="7F7C3E3E" w14:textId="22288775" w:rsidR="00F14201" w:rsidRDefault="00F14201" w:rsidP="00B37489">
            <w:pPr>
              <w:spacing w:after="0" w:line="240" w:lineRule="auto"/>
              <w:rPr>
                <w:rFonts w:cstheme="minorHAnsi"/>
                <w:b/>
                <w:sz w:val="16"/>
                <w:szCs w:val="16"/>
              </w:rPr>
            </w:pPr>
            <w:r>
              <w:rPr>
                <w:rFonts w:cstheme="minorHAnsi"/>
                <w:b/>
                <w:sz w:val="16"/>
                <w:szCs w:val="16"/>
              </w:rPr>
              <w:t>I8</w:t>
            </w:r>
          </w:p>
        </w:tc>
        <w:tc>
          <w:tcPr>
            <w:tcW w:w="207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5C6CD046" w14:textId="6E4430D4" w:rsidR="00F14201" w:rsidRDefault="00F14201" w:rsidP="00B37489">
            <w:pPr>
              <w:spacing w:after="0" w:line="240" w:lineRule="auto"/>
              <w:rPr>
                <w:rFonts w:cstheme="minorHAnsi"/>
                <w:sz w:val="16"/>
                <w:szCs w:val="16"/>
              </w:rPr>
            </w:pPr>
            <w:r w:rsidRPr="00816304">
              <w:rPr>
                <w:rFonts w:cstheme="minorHAnsi"/>
                <w:sz w:val="16"/>
                <w:szCs w:val="16"/>
              </w:rPr>
              <w:t>Not willing to refrain from other studies</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7F0218" w14:textId="2E2F43A5" w:rsidR="00F14201" w:rsidRPr="00816304" w:rsidRDefault="00F14201" w:rsidP="00B37489">
            <w:pPr>
              <w:spacing w:after="0" w:line="240" w:lineRule="auto"/>
              <w:rPr>
                <w:rFonts w:cstheme="minorHAnsi"/>
                <w:b/>
                <w:sz w:val="16"/>
                <w:szCs w:val="16"/>
              </w:rPr>
            </w:pPr>
            <w:r>
              <w:rPr>
                <w:rFonts w:cstheme="minorHAnsi"/>
                <w:b/>
                <w:sz w:val="16"/>
                <w:szCs w:val="16"/>
              </w:rPr>
              <w:t>E1e</w:t>
            </w:r>
          </w:p>
        </w:tc>
        <w:tc>
          <w:tcPr>
            <w:tcW w:w="24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802572" w14:textId="6642D307" w:rsidR="00F14201" w:rsidRDefault="00F14201" w:rsidP="00B37489">
            <w:pPr>
              <w:spacing w:after="0" w:line="240" w:lineRule="auto"/>
              <w:rPr>
                <w:rFonts w:cstheme="minorHAnsi"/>
                <w:sz w:val="16"/>
                <w:szCs w:val="16"/>
              </w:rPr>
            </w:pPr>
            <w:r>
              <w:rPr>
                <w:rFonts w:cstheme="minorHAnsi"/>
                <w:sz w:val="16"/>
                <w:szCs w:val="16"/>
              </w:rPr>
              <w:t>Creatinine &gt;1.3x site ULN</w:t>
            </w:r>
          </w:p>
        </w:tc>
        <w:tc>
          <w:tcPr>
            <w:tcW w:w="540" w:type="dxa"/>
            <w:tcBorders>
              <w:top w:val="single" w:sz="4" w:space="0" w:color="auto"/>
              <w:left w:val="single" w:sz="4" w:space="0" w:color="auto"/>
              <w:bottom w:val="single" w:sz="4" w:space="0" w:color="auto"/>
            </w:tcBorders>
            <w:shd w:val="clear" w:color="auto" w:fill="F2F2F2" w:themeFill="background1" w:themeFillShade="F2"/>
            <w:vAlign w:val="center"/>
          </w:tcPr>
          <w:p w14:paraId="432927E8" w14:textId="5E287D0E" w:rsidR="00F14201" w:rsidRDefault="00F14201" w:rsidP="00B37489">
            <w:pPr>
              <w:spacing w:after="0" w:line="240" w:lineRule="auto"/>
              <w:rPr>
                <w:rFonts w:cstheme="minorHAnsi"/>
                <w:b/>
                <w:sz w:val="16"/>
                <w:szCs w:val="16"/>
              </w:rPr>
            </w:pPr>
            <w:r>
              <w:rPr>
                <w:rFonts w:cstheme="minorHAnsi"/>
                <w:b/>
                <w:sz w:val="16"/>
                <w:szCs w:val="16"/>
              </w:rPr>
              <w:t>E7</w:t>
            </w:r>
          </w:p>
        </w:tc>
        <w:tc>
          <w:tcPr>
            <w:tcW w:w="3060" w:type="dxa"/>
            <w:gridSpan w:val="3"/>
            <w:tcBorders>
              <w:top w:val="single" w:sz="4" w:space="0" w:color="auto"/>
              <w:bottom w:val="single" w:sz="4" w:space="0" w:color="auto"/>
            </w:tcBorders>
            <w:shd w:val="clear" w:color="auto" w:fill="F2F2F2" w:themeFill="background1" w:themeFillShade="F2"/>
            <w:vAlign w:val="center"/>
          </w:tcPr>
          <w:p w14:paraId="1CECD08A" w14:textId="312557E4" w:rsidR="00F14201" w:rsidRDefault="00F14201" w:rsidP="00B37489">
            <w:pPr>
              <w:spacing w:after="0" w:line="240" w:lineRule="auto"/>
              <w:rPr>
                <w:rFonts w:cstheme="minorHAnsi"/>
                <w:sz w:val="16"/>
                <w:szCs w:val="16"/>
              </w:rPr>
            </w:pPr>
            <w:proofErr w:type="spellStart"/>
            <w:r>
              <w:rPr>
                <w:rFonts w:cstheme="minorHAnsi"/>
                <w:sz w:val="16"/>
                <w:szCs w:val="16"/>
              </w:rPr>
              <w:t>Condomless</w:t>
            </w:r>
            <w:proofErr w:type="spellEnd"/>
            <w:r>
              <w:rPr>
                <w:rFonts w:cstheme="minorHAnsi"/>
                <w:sz w:val="16"/>
                <w:szCs w:val="16"/>
              </w:rPr>
              <w:t xml:space="preserve"> RAI/penile-vaginal with partner of HIV-positive or unknown status w/in 6 months</w:t>
            </w:r>
          </w:p>
        </w:tc>
        <w:tc>
          <w:tcPr>
            <w:tcW w:w="630" w:type="dxa"/>
            <w:shd w:val="clear" w:color="auto" w:fill="F2F2F2" w:themeFill="background1" w:themeFillShade="F2"/>
            <w:vAlign w:val="center"/>
          </w:tcPr>
          <w:p w14:paraId="44090F21" w14:textId="5CA67611" w:rsidR="00F14201" w:rsidRDefault="00F14201" w:rsidP="00B37489">
            <w:pPr>
              <w:spacing w:after="0" w:line="240" w:lineRule="auto"/>
              <w:rPr>
                <w:b/>
                <w:sz w:val="16"/>
                <w:szCs w:val="16"/>
              </w:rPr>
            </w:pPr>
            <w:r>
              <w:rPr>
                <w:rFonts w:cstheme="minorHAnsi"/>
                <w:b/>
                <w:sz w:val="16"/>
                <w:szCs w:val="16"/>
              </w:rPr>
              <w:t>E12b</w:t>
            </w:r>
          </w:p>
        </w:tc>
        <w:tc>
          <w:tcPr>
            <w:tcW w:w="2880" w:type="dxa"/>
            <w:gridSpan w:val="2"/>
            <w:shd w:val="clear" w:color="auto" w:fill="F2F2F2" w:themeFill="background1" w:themeFillShade="F2"/>
            <w:vAlign w:val="center"/>
          </w:tcPr>
          <w:p w14:paraId="2A964C64" w14:textId="150D2FEE" w:rsidR="00F14201" w:rsidRPr="00816304" w:rsidRDefault="00F14201" w:rsidP="00B37489">
            <w:pPr>
              <w:spacing w:after="0" w:line="240" w:lineRule="auto"/>
              <w:rPr>
                <w:rFonts w:cstheme="minorHAnsi"/>
                <w:sz w:val="16"/>
                <w:szCs w:val="16"/>
              </w:rPr>
            </w:pPr>
            <w:r w:rsidRPr="00816304">
              <w:rPr>
                <w:rFonts w:cstheme="minorHAnsi"/>
                <w:sz w:val="16"/>
                <w:szCs w:val="16"/>
              </w:rPr>
              <w:t xml:space="preserve">Pregnancy outcome w/in </w:t>
            </w:r>
            <w:r>
              <w:rPr>
                <w:rFonts w:cstheme="minorHAnsi"/>
                <w:sz w:val="16"/>
                <w:szCs w:val="16"/>
              </w:rPr>
              <w:t xml:space="preserve">90 days </w:t>
            </w:r>
          </w:p>
        </w:tc>
        <w:tc>
          <w:tcPr>
            <w:tcW w:w="540" w:type="dxa"/>
            <w:shd w:val="clear" w:color="auto" w:fill="F2F2F2" w:themeFill="background1" w:themeFillShade="F2"/>
            <w:vAlign w:val="center"/>
          </w:tcPr>
          <w:p w14:paraId="62FD6547" w14:textId="12471073" w:rsidR="00F14201" w:rsidRPr="00F14201" w:rsidRDefault="00F14201" w:rsidP="00B37489">
            <w:pPr>
              <w:spacing w:after="0" w:line="240" w:lineRule="auto"/>
              <w:rPr>
                <w:rFonts w:cstheme="minorHAnsi"/>
                <w:b/>
                <w:sz w:val="16"/>
                <w:szCs w:val="16"/>
              </w:rPr>
            </w:pPr>
          </w:p>
        </w:tc>
        <w:tc>
          <w:tcPr>
            <w:tcW w:w="1620" w:type="dxa"/>
            <w:gridSpan w:val="2"/>
            <w:shd w:val="clear" w:color="auto" w:fill="F2F2F2" w:themeFill="background1" w:themeFillShade="F2"/>
            <w:vAlign w:val="center"/>
          </w:tcPr>
          <w:p w14:paraId="2E23438A" w14:textId="77F236AD" w:rsidR="00F14201" w:rsidRDefault="00F14201" w:rsidP="00B37489">
            <w:pPr>
              <w:spacing w:after="0" w:line="240" w:lineRule="auto"/>
              <w:rPr>
                <w:rFonts w:cstheme="minorHAnsi"/>
                <w:sz w:val="16"/>
                <w:szCs w:val="16"/>
              </w:rPr>
            </w:pPr>
          </w:p>
        </w:tc>
      </w:tr>
    </w:tbl>
    <w:p w14:paraId="13BFF48D" w14:textId="1946BF7A" w:rsidR="00FD6956" w:rsidRDefault="00FD6956" w:rsidP="00923C99">
      <w:bookmarkStart w:id="0" w:name="_GoBack"/>
      <w:bookmarkEnd w:id="0"/>
    </w:p>
    <w:sectPr w:rsidR="00FD6956" w:rsidSect="00F14201">
      <w:headerReference w:type="default" r:id="rId10"/>
      <w:footerReference w:type="default" r:id="rId11"/>
      <w:pgSz w:w="15840" w:h="12240" w:orient="landscape" w:code="1"/>
      <w:pgMar w:top="1287" w:right="576" w:bottom="180" w:left="576"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37FEC" w14:textId="77777777" w:rsidR="00B768F2" w:rsidRDefault="00B768F2" w:rsidP="00AB2AB5">
      <w:pPr>
        <w:spacing w:after="0" w:line="240" w:lineRule="auto"/>
      </w:pPr>
      <w:r>
        <w:separator/>
      </w:r>
    </w:p>
  </w:endnote>
  <w:endnote w:type="continuationSeparator" w:id="0">
    <w:p w14:paraId="1F15CE45" w14:textId="77777777" w:rsidR="00B768F2" w:rsidRDefault="00B768F2" w:rsidP="00AB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C59EA" w14:textId="5E1B72A8" w:rsidR="00B768F2" w:rsidRDefault="00926EFC" w:rsidP="00923C99">
    <w:pPr>
      <w:pStyle w:val="Footer"/>
      <w:tabs>
        <w:tab w:val="clear" w:pos="4680"/>
        <w:tab w:val="clear" w:pos="9360"/>
        <w:tab w:val="center" w:pos="990"/>
      </w:tabs>
      <w:jc w:val="both"/>
    </w:pPr>
    <w:r>
      <w:t>Version 1.0</w:t>
    </w:r>
    <w:r w:rsidR="00B768F2">
      <w:t xml:space="preserve">, </w:t>
    </w:r>
    <w:r w:rsidR="00B262AF">
      <w:t>5 APR 2018</w:t>
    </w:r>
    <w:r w:rsidR="00B768F2">
      <w:t xml:space="preserve">                                                                         </w:t>
    </w:r>
    <w:r w:rsidR="00EC55B3">
      <w:t xml:space="preserve">                       </w:t>
    </w:r>
    <w:r w:rsidR="00EC55B3">
      <w:tab/>
    </w:r>
    <w:r w:rsidR="00EC55B3">
      <w:tab/>
    </w:r>
    <w:r w:rsidR="00EC55B3">
      <w:tab/>
    </w:r>
    <w:r w:rsidR="00EC55B3">
      <w:tab/>
    </w:r>
    <w:r w:rsidR="00EC55B3">
      <w:tab/>
    </w:r>
    <w:r w:rsidR="00EC55B3">
      <w:tab/>
    </w:r>
    <w:r w:rsidR="00EC55B3">
      <w:tab/>
    </w:r>
    <w:r w:rsidR="00EC55B3">
      <w:tab/>
    </w:r>
    <w:r w:rsidR="00B768F2">
      <w:t xml:space="preserve"> Page___ of 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18EBB" w14:textId="77777777" w:rsidR="00B768F2" w:rsidRDefault="00B768F2" w:rsidP="00AB2AB5">
      <w:pPr>
        <w:spacing w:after="0" w:line="240" w:lineRule="auto"/>
      </w:pPr>
      <w:r>
        <w:separator/>
      </w:r>
    </w:p>
  </w:footnote>
  <w:footnote w:type="continuationSeparator" w:id="0">
    <w:p w14:paraId="77AFD113" w14:textId="77777777" w:rsidR="00B768F2" w:rsidRDefault="00B768F2" w:rsidP="00AB2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FF493" w14:textId="078C9588" w:rsidR="00B768F2" w:rsidRPr="007511FC" w:rsidRDefault="00B768F2" w:rsidP="00F14201">
    <w:pPr>
      <w:pStyle w:val="Header"/>
      <w:tabs>
        <w:tab w:val="clear" w:pos="4680"/>
        <w:tab w:val="clear" w:pos="9360"/>
      </w:tabs>
      <w:rPr>
        <w:b/>
        <w:sz w:val="32"/>
        <w:szCs w:val="32"/>
      </w:rPr>
    </w:pPr>
    <w:r w:rsidRPr="007511FC">
      <w:rPr>
        <w:b/>
        <w:sz w:val="32"/>
        <w:szCs w:val="32"/>
      </w:rPr>
      <w:t>MTN-0</w:t>
    </w:r>
    <w:r w:rsidR="00F14201">
      <w:rPr>
        <w:b/>
        <w:sz w:val="32"/>
        <w:szCs w:val="32"/>
      </w:rPr>
      <w:t>37</w:t>
    </w:r>
    <w:r w:rsidR="00F14201">
      <w:rPr>
        <w:b/>
        <w:sz w:val="32"/>
        <w:szCs w:val="32"/>
      </w:rPr>
      <w:tab/>
    </w:r>
    <w:r w:rsidR="00F14201">
      <w:rPr>
        <w:b/>
        <w:sz w:val="32"/>
        <w:szCs w:val="32"/>
      </w:rPr>
      <w:tab/>
    </w:r>
    <w:r w:rsidR="00F14201">
      <w:rPr>
        <w:b/>
        <w:sz w:val="32"/>
        <w:szCs w:val="32"/>
      </w:rPr>
      <w:tab/>
    </w:r>
    <w:r>
      <w:rPr>
        <w:b/>
        <w:sz w:val="32"/>
        <w:szCs w:val="32"/>
      </w:rPr>
      <w:t xml:space="preserve">                  </w:t>
    </w:r>
    <w:r w:rsidR="00EC55B3">
      <w:rPr>
        <w:b/>
        <w:sz w:val="32"/>
        <w:szCs w:val="32"/>
      </w:rPr>
      <w:tab/>
    </w:r>
    <w:r w:rsidR="00EC55B3">
      <w:rPr>
        <w:b/>
        <w:sz w:val="32"/>
        <w:szCs w:val="32"/>
      </w:rPr>
      <w:tab/>
    </w:r>
    <w:r w:rsidR="00EC55B3">
      <w:rPr>
        <w:b/>
        <w:sz w:val="32"/>
        <w:szCs w:val="32"/>
      </w:rPr>
      <w:tab/>
    </w:r>
    <w:r w:rsidR="00EC55B3">
      <w:rPr>
        <w:b/>
        <w:sz w:val="32"/>
        <w:szCs w:val="32"/>
      </w:rPr>
      <w:tab/>
    </w:r>
    <w:r w:rsidR="00EC55B3">
      <w:rPr>
        <w:b/>
        <w:sz w:val="32"/>
        <w:szCs w:val="32"/>
      </w:rPr>
      <w:tab/>
    </w:r>
    <w:r w:rsidR="00EC55B3">
      <w:rPr>
        <w:b/>
        <w:sz w:val="32"/>
        <w:szCs w:val="32"/>
      </w:rPr>
      <w:tab/>
    </w:r>
    <w:r w:rsidR="00EC55B3">
      <w:rPr>
        <w:b/>
        <w:sz w:val="32"/>
        <w:szCs w:val="32"/>
      </w:rPr>
      <w:tab/>
    </w:r>
    <w:r w:rsidR="00EC55B3">
      <w:rPr>
        <w:b/>
        <w:sz w:val="32"/>
        <w:szCs w:val="32"/>
      </w:rPr>
      <w:tab/>
    </w:r>
    <w:r w:rsidR="00EC55B3">
      <w:rPr>
        <w:b/>
        <w:sz w:val="32"/>
        <w:szCs w:val="32"/>
      </w:rPr>
      <w:tab/>
    </w:r>
    <w:r>
      <w:rPr>
        <w:b/>
        <w:sz w:val="32"/>
        <w:szCs w:val="32"/>
      </w:rPr>
      <w:t xml:space="preserve"> </w:t>
    </w:r>
    <w:r w:rsidRPr="007511FC">
      <w:rPr>
        <w:b/>
        <w:sz w:val="32"/>
        <w:szCs w:val="32"/>
      </w:rPr>
      <w:t xml:space="preserve">Screening and Enrollment Log </w:t>
    </w:r>
  </w:p>
  <w:p w14:paraId="13BFF494" w14:textId="68C700D6" w:rsidR="00B768F2" w:rsidRPr="006F139C" w:rsidRDefault="00B768F2" w:rsidP="00B768F2">
    <w:pPr>
      <w:pStyle w:val="Header"/>
      <w:spacing w:before="120"/>
      <w:rPr>
        <w:i/>
        <w:sz w:val="20"/>
      </w:rPr>
    </w:pPr>
    <w:r w:rsidRPr="006F139C">
      <w:rPr>
        <w:i/>
        <w:sz w:val="20"/>
      </w:rPr>
      <w:t xml:space="preserve">If you are creating a new entry, complete the first three columns and initial and date in the fourth column.  When enrollment or screen fail status is determined, complete the remaining columns and initial and date in the last column. Include all codes for screen failure/discontinuation that apply.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AB5"/>
    <w:rsid w:val="000306B6"/>
    <w:rsid w:val="00043B8A"/>
    <w:rsid w:val="00044A52"/>
    <w:rsid w:val="00044E90"/>
    <w:rsid w:val="000639ED"/>
    <w:rsid w:val="00095BF4"/>
    <w:rsid w:val="00096923"/>
    <w:rsid w:val="000F5FCE"/>
    <w:rsid w:val="000F753F"/>
    <w:rsid w:val="00190669"/>
    <w:rsid w:val="001B270B"/>
    <w:rsid w:val="001D799C"/>
    <w:rsid w:val="00212077"/>
    <w:rsid w:val="002B61D5"/>
    <w:rsid w:val="002C070A"/>
    <w:rsid w:val="002E3CE2"/>
    <w:rsid w:val="003205EA"/>
    <w:rsid w:val="003312BC"/>
    <w:rsid w:val="00350EBF"/>
    <w:rsid w:val="003603AD"/>
    <w:rsid w:val="0036211B"/>
    <w:rsid w:val="003B5446"/>
    <w:rsid w:val="00431176"/>
    <w:rsid w:val="00440855"/>
    <w:rsid w:val="004649D9"/>
    <w:rsid w:val="0048048E"/>
    <w:rsid w:val="0048343C"/>
    <w:rsid w:val="00485DB3"/>
    <w:rsid w:val="0048696E"/>
    <w:rsid w:val="00530A10"/>
    <w:rsid w:val="00541802"/>
    <w:rsid w:val="0056508F"/>
    <w:rsid w:val="005A452E"/>
    <w:rsid w:val="005B0E6C"/>
    <w:rsid w:val="005E5D34"/>
    <w:rsid w:val="006172CD"/>
    <w:rsid w:val="00652C81"/>
    <w:rsid w:val="006B1E2B"/>
    <w:rsid w:val="006F139C"/>
    <w:rsid w:val="00731D92"/>
    <w:rsid w:val="00733AEA"/>
    <w:rsid w:val="00743438"/>
    <w:rsid w:val="007511FC"/>
    <w:rsid w:val="007A3517"/>
    <w:rsid w:val="007C144F"/>
    <w:rsid w:val="00801F84"/>
    <w:rsid w:val="00816304"/>
    <w:rsid w:val="008230BE"/>
    <w:rsid w:val="008349FA"/>
    <w:rsid w:val="00876BC5"/>
    <w:rsid w:val="008C55EC"/>
    <w:rsid w:val="00923C99"/>
    <w:rsid w:val="00926EFC"/>
    <w:rsid w:val="009430EE"/>
    <w:rsid w:val="009804A2"/>
    <w:rsid w:val="00980609"/>
    <w:rsid w:val="009B4824"/>
    <w:rsid w:val="009F4555"/>
    <w:rsid w:val="00A47012"/>
    <w:rsid w:val="00A6675D"/>
    <w:rsid w:val="00AB2AB5"/>
    <w:rsid w:val="00AF5C4A"/>
    <w:rsid w:val="00B12123"/>
    <w:rsid w:val="00B262AF"/>
    <w:rsid w:val="00B30FB7"/>
    <w:rsid w:val="00B37489"/>
    <w:rsid w:val="00B410CA"/>
    <w:rsid w:val="00B4224C"/>
    <w:rsid w:val="00B46865"/>
    <w:rsid w:val="00B54819"/>
    <w:rsid w:val="00B768F2"/>
    <w:rsid w:val="00BF6F62"/>
    <w:rsid w:val="00C424D6"/>
    <w:rsid w:val="00D2158F"/>
    <w:rsid w:val="00D27E53"/>
    <w:rsid w:val="00D32B57"/>
    <w:rsid w:val="00D57140"/>
    <w:rsid w:val="00D9798A"/>
    <w:rsid w:val="00DC797D"/>
    <w:rsid w:val="00DF0444"/>
    <w:rsid w:val="00E536C5"/>
    <w:rsid w:val="00E834A4"/>
    <w:rsid w:val="00E9030F"/>
    <w:rsid w:val="00EC55B3"/>
    <w:rsid w:val="00F14201"/>
    <w:rsid w:val="00F25C94"/>
    <w:rsid w:val="00F73103"/>
    <w:rsid w:val="00F7403B"/>
    <w:rsid w:val="00FB42D6"/>
    <w:rsid w:val="00FC46FF"/>
    <w:rsid w:val="00FC5158"/>
    <w:rsid w:val="00FD6956"/>
    <w:rsid w:val="00FE0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F3B2"/>
  <w15:chartTrackingRefBased/>
  <w15:docId w15:val="{3DE7BC3A-910D-412F-ABBD-CD22607F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A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AB5"/>
  </w:style>
  <w:style w:type="paragraph" w:styleId="Footer">
    <w:name w:val="footer"/>
    <w:basedOn w:val="Normal"/>
    <w:link w:val="FooterChar"/>
    <w:uiPriority w:val="99"/>
    <w:unhideWhenUsed/>
    <w:rsid w:val="00AB2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AB5"/>
  </w:style>
  <w:style w:type="character" w:styleId="CommentReference">
    <w:name w:val="annotation reference"/>
    <w:basedOn w:val="DefaultParagraphFont"/>
    <w:uiPriority w:val="99"/>
    <w:semiHidden/>
    <w:unhideWhenUsed/>
    <w:rsid w:val="00E9030F"/>
    <w:rPr>
      <w:sz w:val="16"/>
      <w:szCs w:val="16"/>
    </w:rPr>
  </w:style>
  <w:style w:type="paragraph" w:styleId="CommentText">
    <w:name w:val="annotation text"/>
    <w:basedOn w:val="Normal"/>
    <w:link w:val="CommentTextChar"/>
    <w:uiPriority w:val="99"/>
    <w:semiHidden/>
    <w:unhideWhenUsed/>
    <w:rsid w:val="00E9030F"/>
    <w:pPr>
      <w:spacing w:line="240" w:lineRule="auto"/>
    </w:pPr>
    <w:rPr>
      <w:sz w:val="20"/>
      <w:szCs w:val="20"/>
    </w:rPr>
  </w:style>
  <w:style w:type="character" w:customStyle="1" w:styleId="CommentTextChar">
    <w:name w:val="Comment Text Char"/>
    <w:basedOn w:val="DefaultParagraphFont"/>
    <w:link w:val="CommentText"/>
    <w:uiPriority w:val="99"/>
    <w:semiHidden/>
    <w:rsid w:val="00E9030F"/>
    <w:rPr>
      <w:sz w:val="20"/>
      <w:szCs w:val="20"/>
    </w:rPr>
  </w:style>
  <w:style w:type="paragraph" w:styleId="CommentSubject">
    <w:name w:val="annotation subject"/>
    <w:basedOn w:val="CommentText"/>
    <w:next w:val="CommentText"/>
    <w:link w:val="CommentSubjectChar"/>
    <w:uiPriority w:val="99"/>
    <w:semiHidden/>
    <w:unhideWhenUsed/>
    <w:rsid w:val="00E9030F"/>
    <w:rPr>
      <w:b/>
      <w:bCs/>
    </w:rPr>
  </w:style>
  <w:style w:type="character" w:customStyle="1" w:styleId="CommentSubjectChar">
    <w:name w:val="Comment Subject Char"/>
    <w:basedOn w:val="CommentTextChar"/>
    <w:link w:val="CommentSubject"/>
    <w:uiPriority w:val="99"/>
    <w:semiHidden/>
    <w:rsid w:val="00E9030F"/>
    <w:rPr>
      <w:b/>
      <w:bCs/>
      <w:sz w:val="20"/>
      <w:szCs w:val="20"/>
    </w:rPr>
  </w:style>
  <w:style w:type="paragraph" w:styleId="BalloonText">
    <w:name w:val="Balloon Text"/>
    <w:basedOn w:val="Normal"/>
    <w:link w:val="BalloonTextChar"/>
    <w:uiPriority w:val="99"/>
    <w:semiHidden/>
    <w:unhideWhenUsed/>
    <w:rsid w:val="00E90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3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cdb9d7b-3bdb-4b1c-be50-7737cb6ee7a2">
      <UserInfo>
        <DisplayName/>
        <AccountId xsi:nil="true"/>
        <AccountType/>
      </UserInfo>
    </SharedWithUsers>
    <Status xmlns="12B831CE-9CB7-475E-A187-1A84859FECC9">Draft</Status>
    <StudyDoc xmlns="12B831CE-9CB7-475E-A187-1A84859FECC9">Tools</StudyDoc>
    <ProtocolVersion xmlns="12B831CE-9CB7-475E-A187-1A84859FECC9">1</ProtocolVersion>
    <ForReview xmlns="12B831CE-9CB7-475E-A187-1A84859FECC9">true</ForReview>
    <StudyDocType xmlns="12B831CE-9CB7-475E-A187-1A84859FECC9">Other Tool/Template</StudyDoc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0DC64E8CACDB4C83A72555DB1AA89A" ma:contentTypeVersion="" ma:contentTypeDescription="Create a new document." ma:contentTypeScope="" ma:versionID="b9e405c3bdd50222cf3d374ad05ee814">
  <xsd:schema xmlns:xsd="http://www.w3.org/2001/XMLSchema" xmlns:xs="http://www.w3.org/2001/XMLSchema" xmlns:p="http://schemas.microsoft.com/office/2006/metadata/properties" xmlns:ns2="12B831CE-9CB7-475E-A187-1A84859FECC9" xmlns:ns3="0cdb9d7b-3bdb-4b1c-be50-7737cb6ee7a2" xmlns:ns4="02a1934f-4489-4902-822e-a2276c3ebccc" xmlns:ns5="12b831ce-9cb7-475e-a187-1a84859fecc9" targetNamespace="http://schemas.microsoft.com/office/2006/metadata/properties" ma:root="true" ma:fieldsID="e76635ac79f75905f9245407f6cee2d6" ns2:_="" ns3:_="" ns4:_="" ns5:_="">
    <xsd:import namespace="12B831CE-9CB7-475E-A187-1A84859FECC9"/>
    <xsd:import namespace="0cdb9d7b-3bdb-4b1c-be50-7737cb6ee7a2"/>
    <xsd:import namespace="02a1934f-4489-4902-822e-a2276c3ebccc"/>
    <xsd:import namespace="12b831ce-9cb7-475e-a187-1a84859fecc9"/>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4:SharingHintHash" minOccurs="0"/>
                <xsd:element ref="ns3:SharedWithDetails"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831CE-9CB7-475E-A187-1A84859FECC9"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Tools"/>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Consent"/>
          <xsd:enumeration value="SSP Section"/>
          <xsd:enumeration value="DataCollection"/>
          <xsd:enumeration value="CM"/>
          <xsd:enumeration value="OpGuidance"/>
          <xsd:enumeration value="OpsPlanning"/>
          <xsd:enumeration value="Checklist"/>
          <xsd:enumeration value="CounselingTool"/>
          <xsd:enumeration value="SOPTemplate"/>
          <xsd:enumeration value="Calendar/Calculators"/>
          <xsd:enumeration value="EssentialDocs"/>
          <xsd:enumeration value="Memo/Notes"/>
          <xsd:enumeration value="Other Tool/Template"/>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a1934f-4489-4902-822e-a2276c3ebccc" elementFormDefault="qualified">
    <xsd:import namespace="http://schemas.microsoft.com/office/2006/documentManagement/types"/>
    <xsd:import namespace="http://schemas.microsoft.com/office/infopath/2007/PartnerControls"/>
    <xsd:element name="SharingHintHash" ma:index="14"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b831ce-9cb7-475e-a187-1a84859fecc9"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547D9-E13F-4E5F-878A-7F07DB9207E4}">
  <ds:schemaRefs>
    <ds:schemaRef ds:uri="http://schemas.microsoft.com/office/2006/metadata/properties"/>
    <ds:schemaRef ds:uri="http://purl.org/dc/terms/"/>
    <ds:schemaRef ds:uri="02a1934f-4489-4902-822e-a2276c3ebccc"/>
    <ds:schemaRef ds:uri="http://schemas.microsoft.com/office/2006/documentManagement/types"/>
    <ds:schemaRef ds:uri="0cdb9d7b-3bdb-4b1c-be50-7737cb6ee7a2"/>
    <ds:schemaRef ds:uri="http://schemas.openxmlformats.org/package/2006/metadata/core-properties"/>
    <ds:schemaRef ds:uri="http://schemas.microsoft.com/office/infopath/2007/PartnerControls"/>
    <ds:schemaRef ds:uri="http://purl.org/dc/elements/1.1/"/>
    <ds:schemaRef ds:uri="12b831ce-9cb7-475e-a187-1a84859fecc9"/>
    <ds:schemaRef ds:uri="12B831CE-9CB7-475E-A187-1A84859FECC9"/>
    <ds:schemaRef ds:uri="http://www.w3.org/XML/1998/namespace"/>
    <ds:schemaRef ds:uri="http://purl.org/dc/dcmitype/"/>
  </ds:schemaRefs>
</ds:datastoreItem>
</file>

<file path=customXml/itemProps2.xml><?xml version="1.0" encoding="utf-8"?>
<ds:datastoreItem xmlns:ds="http://schemas.openxmlformats.org/officeDocument/2006/customXml" ds:itemID="{094FB6C8-05CC-4E6F-8713-50F086144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831CE-9CB7-475E-A187-1A84859FECC9"/>
    <ds:schemaRef ds:uri="0cdb9d7b-3bdb-4b1c-be50-7737cb6ee7a2"/>
    <ds:schemaRef ds:uri="02a1934f-4489-4902-822e-a2276c3ebccc"/>
    <ds:schemaRef ds:uri="12b831ce-9cb7-475e-a187-1a84859fe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1CB61E-0D19-4FC5-9E94-716607D2252F}">
  <ds:schemaRefs>
    <ds:schemaRef ds:uri="http://schemas.microsoft.com/sharepoint/v3/contenttype/forms"/>
  </ds:schemaRefs>
</ds:datastoreItem>
</file>

<file path=customXml/itemProps4.xml><?xml version="1.0" encoding="utf-8"?>
<ds:datastoreItem xmlns:ds="http://schemas.openxmlformats.org/officeDocument/2006/customXml" ds:itemID="{C4924929-24D0-477B-A007-B88DF3325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Johnson</dc:creator>
  <cp:keywords/>
  <dc:description/>
  <cp:lastModifiedBy>Rachel Scheckter</cp:lastModifiedBy>
  <cp:revision>16</cp:revision>
  <dcterms:created xsi:type="dcterms:W3CDTF">2017-04-24T19:16:00Z</dcterms:created>
  <dcterms:modified xsi:type="dcterms:W3CDTF">2018-04-05T16:54:00Z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0x010100650DC64E8CACDB4C83A72555DB1AA89A</vt:lpwstr>
  </property>
  <property fmtid="{D5CDD505-2E9C-101B-9397-08002B2CF9AE}" pid="3" name="_NewReviewCycle">
    <vt:lpwstr/>
  </property>
</Properties>
</file>